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62C28" w14:textId="79093031" w:rsidR="00714C86" w:rsidRPr="00990D2D" w:rsidRDefault="00714C86" w:rsidP="00990D2D">
      <w:pPr>
        <w:rPr>
          <w:rFonts w:ascii="Times New Roman" w:hAnsi="Times New Roman" w:cs="Times New Roman"/>
          <w:i/>
          <w:sz w:val="18"/>
          <w:szCs w:val="18"/>
          <w:lang w:val="bg-BG"/>
        </w:rPr>
      </w:pPr>
      <w:bookmarkStart w:id="0" w:name="_GoBack"/>
      <w:bookmarkEnd w:id="0"/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 </w:t>
      </w: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AF682B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</w:t>
      </w:r>
      <w:r w:rsidR="00A42F4E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</w:t>
      </w:r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 xml:space="preserve">№ </w:t>
      </w:r>
      <w:r w:rsidR="00A42F4E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5</w:t>
      </w:r>
    </w:p>
    <w:p w14:paraId="73E10C0C" w14:textId="36113CCE" w:rsidR="00347B2C" w:rsidRDefault="00347B2C" w:rsidP="00347B2C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47B2C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ДЕКЛАРАЦИЯ </w:t>
      </w:r>
    </w:p>
    <w:p w14:paraId="10AB9F57" w14:textId="0718BB2E" w:rsidR="00AF682B" w:rsidRPr="00347B2C" w:rsidRDefault="00347B2C" w:rsidP="00347B2C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47B2C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 чл. 12, ал.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347B2C">
        <w:rPr>
          <w:rFonts w:ascii="Times New Roman" w:hAnsi="Times New Roman" w:cs="Times New Roman"/>
          <w:b/>
          <w:bCs/>
          <w:sz w:val="24"/>
          <w:szCs w:val="24"/>
          <w:lang w:val="bg-BG"/>
        </w:rPr>
        <w:t>1, т.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347B2C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1 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във връзка с чл. </w:t>
      </w:r>
      <w:r w:rsidRPr="00347B2C">
        <w:rPr>
          <w:rFonts w:ascii="Times New Roman" w:hAnsi="Times New Roman" w:cs="Times New Roman"/>
          <w:b/>
          <w:bCs/>
          <w:sz w:val="24"/>
          <w:szCs w:val="24"/>
        </w:rPr>
        <w:t>8, ал. 3, т. 2</w:t>
      </w:r>
      <w:r w:rsidRPr="00347B2C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от ПМС 160/01.07.2016 г.</w:t>
      </w:r>
    </w:p>
    <w:p w14:paraId="41170DEF" w14:textId="77777777" w:rsidR="00990D2D" w:rsidRDefault="00990D2D" w:rsidP="00B139E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</w:p>
    <w:p w14:paraId="6F9F649C" w14:textId="2CBDDE02" w:rsidR="00714C86" w:rsidRPr="00714C86" w:rsidRDefault="00AE48F5" w:rsidP="00B139EE">
      <w:pPr>
        <w:widowControl w:val="0"/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>
        <w:rPr>
          <w:rFonts w:ascii="Times New Roman" w:eastAsia="MS ??" w:hAnsi="Times New Roman" w:cs="Times New Roman"/>
          <w:sz w:val="24"/>
          <w:szCs w:val="24"/>
          <w:lang w:val="bg-BG"/>
        </w:rPr>
        <w:t>Долуподписаният/</w:t>
      </w:r>
      <w:r w:rsidR="00990D2D" w:rsidRPr="00990D2D">
        <w:rPr>
          <w:rFonts w:ascii="Times New Roman" w:eastAsia="MS ??" w:hAnsi="Times New Roman" w:cs="Times New Roman"/>
          <w:sz w:val="24"/>
          <w:szCs w:val="24"/>
          <w:lang w:val="bg-BG"/>
        </w:rPr>
        <w:t>ата</w:t>
      </w:r>
      <w:r w:rsidR="00990D2D" w:rsidRPr="00990D2D">
        <w:rPr>
          <w:rFonts w:ascii="Times New Roman" w:eastAsia="MS ??" w:hAnsi="Times New Roman" w:cs="Times New Roman"/>
          <w:b/>
          <w:sz w:val="20"/>
          <w:szCs w:val="20"/>
          <w:vertAlign w:val="superscript"/>
          <w:lang w:val="bg-BG"/>
        </w:rPr>
        <w:footnoteReference w:id="1"/>
      </w:r>
      <w:r w:rsidR="00990D2D" w:rsidRPr="00990D2D">
        <w:rPr>
          <w:rFonts w:ascii="Times New Roman" w:eastAsia="MS ??" w:hAnsi="Times New Roman" w:cs="Times New Roman"/>
          <w:sz w:val="20"/>
          <w:szCs w:val="20"/>
          <w:vertAlign w:val="superscript"/>
          <w:lang w:val="bg-BG"/>
        </w:rPr>
        <w:footnoteReference w:customMarkFollows="1" w:id="2"/>
        <w:sym w:font="Symbol" w:char="F02A"/>
      </w:r>
      <w:r w:rsidR="00714C86"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</w:t>
      </w:r>
      <w:r w:rsidR="00714C86"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  <w:r w:rsidR="00990D2D">
        <w:rPr>
          <w:rFonts w:ascii="Times New Roman" w:eastAsia="MS ??" w:hAnsi="Times New Roman" w:cs="Times New Roman"/>
          <w:sz w:val="20"/>
          <w:szCs w:val="20"/>
          <w:lang w:val="bg-BG"/>
        </w:rPr>
        <w:t>..</w:t>
      </w:r>
      <w:r w:rsidR="00B120B7">
        <w:rPr>
          <w:rFonts w:ascii="Times New Roman" w:eastAsia="MS ??" w:hAnsi="Times New Roman" w:cs="Times New Roman"/>
          <w:sz w:val="20"/>
          <w:szCs w:val="20"/>
          <w:lang w:val="bg-BG"/>
        </w:rPr>
        <w:t>....</w:t>
      </w:r>
    </w:p>
    <w:p w14:paraId="50E3A3B7" w14:textId="77777777" w:rsidR="00714C86" w:rsidRPr="00714C86" w:rsidRDefault="00714C86" w:rsidP="00B139E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име, презиме, фамилия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480C84D0" w14:textId="31899127" w:rsidR="00714C86" w:rsidRPr="00714C86" w:rsidRDefault="00714C86" w:rsidP="00B139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в качеството ми на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234FF788" w14:textId="0592484F" w:rsidR="00714C86" w:rsidRPr="00714C86" w:rsidRDefault="00714C86" w:rsidP="00B139EE">
      <w:pPr>
        <w:spacing w:after="0" w:line="36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 се длъжността и качеството, в което лицето има право да представлява и управлява)</w:t>
      </w:r>
    </w:p>
    <w:p w14:paraId="4DD7D953" w14:textId="3CAEE17B" w:rsidR="00714C86" w:rsidRPr="00714C86" w:rsidRDefault="00714C86" w:rsidP="00B139EE">
      <w:pPr>
        <w:spacing w:after="0" w:line="36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6CB9127A" w14:textId="65961C79" w:rsidR="00714C86" w:rsidRPr="00714C86" w:rsidRDefault="00714C86" w:rsidP="00B139EE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(наименование на </w:t>
      </w:r>
      <w:r w:rsidR="0050681A">
        <w:rPr>
          <w:rFonts w:ascii="Times New Roman" w:eastAsia="MS ??" w:hAnsi="Times New Roman" w:cs="Times New Roman"/>
          <w:b/>
          <w:sz w:val="16"/>
          <w:szCs w:val="16"/>
          <w:lang w:val="bg-BG"/>
        </w:rPr>
        <w:t>кандидата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1F010CE0" w14:textId="1B5256DC" w:rsidR="00714C86" w:rsidRDefault="008F30EC" w:rsidP="00B139EE">
      <w:pPr>
        <w:spacing w:after="0" w:line="36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>
        <w:rPr>
          <w:rFonts w:ascii="Times New Roman" w:eastAsia="MS ??" w:hAnsi="Times New Roman" w:cs="Times New Roman"/>
          <w:sz w:val="24"/>
          <w:szCs w:val="24"/>
        </w:rPr>
        <w:t>с ЕИК/ БУЛСТАТ</w:t>
      </w:r>
      <w:r>
        <w:rPr>
          <w:rFonts w:ascii="Times New Roman" w:eastAsia="MS ??" w:hAnsi="Times New Roman" w:cs="Times New Roman"/>
          <w:sz w:val="20"/>
          <w:szCs w:val="20"/>
        </w:rPr>
        <w:t xml:space="preserve">……..............................., </w:t>
      </w:r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със седалище и адрес на управление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</w:t>
      </w:r>
      <w:r w:rsidR="00714C86" w:rsidRPr="00714C86">
        <w:rPr>
          <w:rFonts w:ascii="Times New Roman" w:eastAsia="MS ??" w:hAnsi="Times New Roman" w:cs="Times New Roman"/>
          <w:sz w:val="20"/>
          <w:szCs w:val="20"/>
        </w:rPr>
        <w:t xml:space="preserve">................................................................................................. </w:t>
      </w:r>
      <w:r w:rsidR="00714C86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="00714C86"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r w:rsidR="00714C86" w:rsidRPr="00714C86">
        <w:rPr>
          <w:rFonts w:ascii="Times New Roman" w:eastAsia="MS ??" w:hAnsi="Times New Roman" w:cs="Times New Roman"/>
          <w:sz w:val="24"/>
          <w:szCs w:val="24"/>
        </w:rPr>
        <w:t>процедура за избор на изпълнител с публична покана</w:t>
      </w:r>
      <w:r w:rsid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 w:rsid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="002213E7" w:rsidRPr="002213E7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„Доставка на оборудване, предвидено за закупуване по проект "North Aegean Sailing – Rhodope Extreme Adventure Ltd" (IN1GB-0042148), 65% съфинансиран от Европейския съюз чрез Програмата за трансгранично сътрудничество ИНТЕРРЕГ V-A Гърция – България 2014-2020 и 35% съфинансиран от „Родопи Екстрийм Адвенчър ЕООД“</w:t>
      </w:r>
    </w:p>
    <w:p w14:paraId="2D35F332" w14:textId="77777777" w:rsidR="002757FF" w:rsidRPr="002757FF" w:rsidRDefault="002757FF" w:rsidP="002757FF">
      <w:pPr>
        <w:spacing w:after="120" w:line="24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2757FF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по Обособена позиция №:…………………………….</w:t>
      </w:r>
    </w:p>
    <w:p w14:paraId="4A54A399" w14:textId="09BF85FB" w:rsidR="002757FF" w:rsidRPr="008F30EC" w:rsidRDefault="002757FF" w:rsidP="002757FF">
      <w:pPr>
        <w:spacing w:after="0" w:line="360" w:lineRule="auto"/>
        <w:jc w:val="center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2757FF">
        <w:rPr>
          <w:rFonts w:ascii="Times New Roman" w:eastAsia="MS ??" w:hAnsi="Times New Roman" w:cs="Times New Roman"/>
          <w:sz w:val="18"/>
          <w:szCs w:val="18"/>
          <w:lang w:val="bg-BG"/>
        </w:rPr>
        <w:t>(</w:t>
      </w:r>
      <w:r w:rsidRPr="002757FF">
        <w:rPr>
          <w:rFonts w:ascii="Times New Roman" w:eastAsia="MS ??" w:hAnsi="Times New Roman" w:cs="Times New Roman"/>
          <w:b/>
          <w:sz w:val="18"/>
          <w:szCs w:val="18"/>
          <w:lang w:val="bg-BG"/>
        </w:rPr>
        <w:t>посочва се номера и наименованието на обособената позиция)</w:t>
      </w:r>
    </w:p>
    <w:p w14:paraId="3DFC2180" w14:textId="77777777" w:rsidR="00B139EE" w:rsidRDefault="00B139EE" w:rsidP="00B139EE">
      <w:pPr>
        <w:spacing w:after="0" w:line="24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</w:p>
    <w:p w14:paraId="19F93682" w14:textId="278AB28E" w:rsidR="00AF682B" w:rsidRPr="00AF682B" w:rsidRDefault="00AF682B" w:rsidP="00AF682B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>Д Е К Л А Р И Р А М, Ч Е :</w:t>
      </w:r>
    </w:p>
    <w:p w14:paraId="44143FBB" w14:textId="77777777" w:rsidR="00990D2D" w:rsidRPr="00990D2D" w:rsidRDefault="00347B2C" w:rsidP="00990D2D">
      <w:pPr>
        <w:spacing w:line="312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47B2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2. </w:t>
      </w:r>
      <w:r w:rsidR="00990D2D" w:rsidRPr="00990D2D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</w:t>
      </w:r>
      <w:r w:rsidR="00990D2D" w:rsidRPr="00990D2D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bg-BG"/>
        </w:rPr>
        <w:footnoteReference w:id="3"/>
      </w:r>
      <w:r w:rsidR="00990D2D" w:rsidRPr="00990D2D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: </w:t>
      </w:r>
    </w:p>
    <w:p w14:paraId="57DDC5FF" w14:textId="77777777" w:rsidR="00990D2D" w:rsidRPr="00990D2D" w:rsidRDefault="00990D2D" w:rsidP="009306F6">
      <w:pPr>
        <w:numPr>
          <w:ilvl w:val="0"/>
          <w:numId w:val="7"/>
        </w:numPr>
        <w:spacing w:line="312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0D2D"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>Не съм осъден/а с влязла в сила присъда за:</w:t>
      </w:r>
    </w:p>
    <w:p w14:paraId="72019D80" w14:textId="77777777" w:rsidR="00990D2D" w:rsidRPr="00990D2D" w:rsidRDefault="00990D2D" w:rsidP="009306F6">
      <w:pPr>
        <w:numPr>
          <w:ilvl w:val="0"/>
          <w:numId w:val="8"/>
        </w:num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0D2D">
        <w:rPr>
          <w:rFonts w:ascii="Times New Roman" w:hAnsi="Times New Roman" w:cs="Times New Roman"/>
          <w:bCs/>
          <w:sz w:val="24"/>
          <w:szCs w:val="24"/>
          <w:lang w:val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3043DD9" w14:textId="15CBCD01" w:rsidR="00990D2D" w:rsidRDefault="00990D2D" w:rsidP="00990D2D">
      <w:pPr>
        <w:numPr>
          <w:ilvl w:val="0"/>
          <w:numId w:val="8"/>
        </w:num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0D2D">
        <w:rPr>
          <w:rFonts w:ascii="Times New Roman" w:hAnsi="Times New Roman" w:cs="Times New Roman"/>
          <w:bCs/>
          <w:sz w:val="24"/>
          <w:szCs w:val="24"/>
          <w:lang w:val="bg-BG"/>
        </w:rPr>
        <w:t>престъпление, аналогично на тези по горната хипотеза, в друга държава членка или трета страна</w:t>
      </w:r>
      <w:r w:rsidR="00B120B7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14:paraId="6AD8DAED" w14:textId="7E406D2E" w:rsidR="00B120B7" w:rsidRPr="007F5292" w:rsidRDefault="00B120B7" w:rsidP="009306F6">
      <w:pPr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Не е налице конфликт на интереси във връзка с процедурата за избор на изпълнител, който не може да бъде отстранен;</w:t>
      </w:r>
    </w:p>
    <w:p w14:paraId="1C53B182" w14:textId="6B72732E" w:rsidR="00B120B7" w:rsidRPr="007F5292" w:rsidRDefault="00B120B7" w:rsidP="009306F6">
      <w:pPr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Не е налице неравнопоставеност в случаите по чл. 44, ал. 5 от Закона за обществени поръчки (ЗОП);</w:t>
      </w:r>
    </w:p>
    <w:p w14:paraId="51CD81FF" w14:textId="77777777" w:rsidR="00B120B7" w:rsidRPr="007F5292" w:rsidRDefault="00B120B7" w:rsidP="009306F6">
      <w:pPr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Не е установено, че:</w:t>
      </w:r>
    </w:p>
    <w:p w14:paraId="5400EF33" w14:textId="77777777" w:rsidR="00B120B7" w:rsidRPr="007F5292" w:rsidRDefault="00B120B7" w:rsidP="009306F6">
      <w:pPr>
        <w:spacing w:after="12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42E55005" w14:textId="77777777" w:rsidR="00B120B7" w:rsidRPr="007F5292" w:rsidRDefault="00B120B7" w:rsidP="009306F6">
      <w:pPr>
        <w:spacing w:after="12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732263A5" w14:textId="0056E67B" w:rsidR="00B120B7" w:rsidRPr="00AF29AB" w:rsidRDefault="00B120B7" w:rsidP="00AF29AB">
      <w:pPr>
        <w:numPr>
          <w:ilvl w:val="0"/>
          <w:numId w:val="7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По отношение на представлявания</w:t>
      </w:r>
      <w:r w:rsidR="00AF29AB">
        <w:rPr>
          <w:rFonts w:ascii="Times New Roman" w:eastAsia="Calibri" w:hAnsi="Times New Roman"/>
          <w:sz w:val="24"/>
          <w:szCs w:val="24"/>
        </w:rPr>
        <w:t xml:space="preserve"> от мен кандидат</w:t>
      </w:r>
      <w:r w:rsidR="00AF29AB">
        <w:rPr>
          <w:rFonts w:ascii="Times New Roman" w:eastAsia="Calibri" w:hAnsi="Times New Roman"/>
          <w:sz w:val="24"/>
          <w:szCs w:val="24"/>
          <w:lang w:val="bg-BG"/>
        </w:rPr>
        <w:t xml:space="preserve"> н</w:t>
      </w:r>
      <w:r w:rsidRPr="00AF29AB">
        <w:rPr>
          <w:rFonts w:ascii="Times New Roman" w:eastAsia="Calibri" w:hAnsi="Times New Roman"/>
          <w:sz w:val="24"/>
          <w:szCs w:val="24"/>
        </w:rPr>
        <w:t>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14:paraId="09559EDD" w14:textId="77777777" w:rsidR="00B120B7" w:rsidRPr="007F5292" w:rsidRDefault="00B120B7" w:rsidP="009306F6">
      <w:pPr>
        <w:numPr>
          <w:ilvl w:val="0"/>
          <w:numId w:val="7"/>
        </w:numPr>
        <w:spacing w:before="120" w:after="120" w:line="276" w:lineRule="auto"/>
        <w:ind w:left="288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Представляваният от мен кандидат</w:t>
      </w:r>
      <w:r w:rsidRPr="007F5292">
        <w:rPr>
          <w:rFonts w:ascii="Times New Roman" w:hAnsi="Times New Roman"/>
          <w:b/>
          <w:sz w:val="24"/>
          <w:szCs w:val="24"/>
          <w:vertAlign w:val="superscript"/>
          <w:lang w:eastAsia="bg-BG"/>
        </w:rPr>
        <w:footnoteReference w:id="4"/>
      </w:r>
      <w:r w:rsidRPr="007F5292">
        <w:rPr>
          <w:rFonts w:ascii="Times New Roman" w:eastAsia="Calibri" w:hAnsi="Times New Roman"/>
          <w:sz w:val="24"/>
          <w:szCs w:val="24"/>
        </w:rPr>
        <w:t>:</w:t>
      </w:r>
    </w:p>
    <w:p w14:paraId="34BC49BF" w14:textId="5F33EC92" w:rsidR="00B120B7" w:rsidRPr="007F5292" w:rsidRDefault="00B120B7" w:rsidP="009306F6">
      <w:pPr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6.1.</w:t>
      </w:r>
      <w:r w:rsidR="009306F6" w:rsidRPr="007F5292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7F5292">
        <w:rPr>
          <w:rFonts w:ascii="Times New Roman" w:eastAsia="Calibri" w:hAnsi="Times New Roman"/>
          <w:sz w:val="24"/>
          <w:szCs w:val="24"/>
        </w:rPr>
        <w:t>Няма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</w:t>
      </w:r>
      <w:r w:rsidR="00BB26F2">
        <w:rPr>
          <w:rFonts w:ascii="Times New Roman" w:eastAsia="Calibri" w:hAnsi="Times New Roman"/>
          <w:sz w:val="24"/>
          <w:szCs w:val="24"/>
        </w:rPr>
        <w:t>ата, или аналогични задължения</w:t>
      </w:r>
      <w:r w:rsidRPr="007F5292">
        <w:rPr>
          <w:rFonts w:ascii="Times New Roman" w:eastAsia="Calibri" w:hAnsi="Times New Roman"/>
          <w:sz w:val="24"/>
          <w:szCs w:val="24"/>
        </w:rPr>
        <w:t xml:space="preserve"> съгласно законодателството на държавата, в която кандидатът е установен, или </w:t>
      </w:r>
    </w:p>
    <w:p w14:paraId="3665E679" w14:textId="7951CCF6" w:rsidR="00B120B7" w:rsidRPr="007F5292" w:rsidRDefault="00B120B7" w:rsidP="009306F6">
      <w:pPr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6.2.</w:t>
      </w:r>
      <w:r w:rsidR="009306F6" w:rsidRPr="007F5292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7F5292">
        <w:rPr>
          <w:rFonts w:ascii="Times New Roman" w:eastAsia="Calibri" w:hAnsi="Times New Roman"/>
          <w:sz w:val="24"/>
          <w:szCs w:val="24"/>
        </w:rPr>
        <w:t>Има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</w:t>
      </w:r>
      <w:r w:rsidR="00BB26F2">
        <w:rPr>
          <w:rFonts w:ascii="Times New Roman" w:eastAsia="Calibri" w:hAnsi="Times New Roman"/>
          <w:sz w:val="24"/>
          <w:szCs w:val="24"/>
        </w:rPr>
        <w:t>ата, или аналогични задължения</w:t>
      </w:r>
      <w:r w:rsidRPr="007F5292">
        <w:rPr>
          <w:rFonts w:ascii="Times New Roman" w:eastAsia="Calibri" w:hAnsi="Times New Roman"/>
          <w:sz w:val="24"/>
          <w:szCs w:val="24"/>
        </w:rPr>
        <w:t xml:space="preserve"> съгласно законодателството на държавата, в която кандидатът е установен, но размерът на неплатените дължими данъци или </w:t>
      </w:r>
      <w:r w:rsidRPr="007F5292">
        <w:rPr>
          <w:rFonts w:ascii="Times New Roman" w:eastAsia="Calibri" w:hAnsi="Times New Roman"/>
          <w:sz w:val="24"/>
          <w:szCs w:val="24"/>
        </w:rPr>
        <w:lastRenderedPageBreak/>
        <w:t>социалноосигурителни вноски е не повече от 1 на сто от сумата на годишния общ оборот за последната приключена финансова г</w:t>
      </w:r>
      <w:r w:rsidR="00AF29AB">
        <w:rPr>
          <w:rFonts w:ascii="Times New Roman" w:eastAsia="Calibri" w:hAnsi="Times New Roman"/>
          <w:sz w:val="24"/>
          <w:szCs w:val="24"/>
        </w:rPr>
        <w:t>одина и не повече от 50 000 лв.</w:t>
      </w:r>
      <w:r w:rsidRPr="007F5292">
        <w:rPr>
          <w:rFonts w:ascii="Times New Roman" w:eastAsia="Calibri" w:hAnsi="Times New Roman"/>
          <w:sz w:val="24"/>
          <w:szCs w:val="24"/>
        </w:rPr>
        <w:t>;</w:t>
      </w:r>
    </w:p>
    <w:p w14:paraId="4E5623F0" w14:textId="70FABE3C" w:rsidR="006039FB" w:rsidRPr="00C321C7" w:rsidRDefault="009306F6" w:rsidP="006039FB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21C7"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="00AF682B" w:rsidRPr="00C321C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Известно ми е, че за неверни данни нося наказателна отговорност по чл. 313 от Наказателния кодекс. </w:t>
      </w:r>
    </w:p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05241A" w:rsidRPr="0005241A" w14:paraId="394FC94C" w14:textId="77777777" w:rsidTr="00D72360">
        <w:trPr>
          <w:gridAfter w:val="1"/>
          <w:wAfter w:w="2421" w:type="pct"/>
        </w:trPr>
        <w:tc>
          <w:tcPr>
            <w:tcW w:w="2579" w:type="pct"/>
          </w:tcPr>
          <w:p w14:paraId="04C94B06" w14:textId="3933E788" w:rsidR="0005241A" w:rsidRPr="0005241A" w:rsidRDefault="0005241A" w:rsidP="00D72360">
            <w:pPr>
              <w:ind w:right="142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5241A" w:rsidRPr="0005241A" w14:paraId="245B7D51" w14:textId="77777777" w:rsidTr="00D72360">
        <w:trPr>
          <w:gridAfter w:val="1"/>
          <w:wAfter w:w="2421" w:type="pct"/>
        </w:trPr>
        <w:tc>
          <w:tcPr>
            <w:tcW w:w="2579" w:type="pct"/>
          </w:tcPr>
          <w:p w14:paraId="676EE531" w14:textId="51883C23" w:rsidR="0005241A" w:rsidRPr="0005241A" w:rsidRDefault="0005241A" w:rsidP="00D72360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 xml:space="preserve">Име и фамилия       </w:t>
            </w:r>
          </w:p>
        </w:tc>
      </w:tr>
      <w:tr w:rsidR="0005241A" w:rsidRPr="0005241A" w14:paraId="4D0F186E" w14:textId="77777777" w:rsidTr="00D72360">
        <w:tc>
          <w:tcPr>
            <w:tcW w:w="2579" w:type="pct"/>
          </w:tcPr>
          <w:p w14:paraId="10F42140" w14:textId="77777777" w:rsidR="0005241A" w:rsidRPr="0005241A" w:rsidRDefault="0005241A" w:rsidP="00D72360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Подпис</w:t>
            </w:r>
          </w:p>
        </w:tc>
        <w:tc>
          <w:tcPr>
            <w:tcW w:w="2421" w:type="pct"/>
          </w:tcPr>
          <w:p w14:paraId="6EF1CB3F" w14:textId="77777777" w:rsidR="0005241A" w:rsidRPr="0005241A" w:rsidRDefault="0005241A" w:rsidP="00D72360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14:paraId="18EFE23E" w14:textId="51507678" w:rsidR="0005241A" w:rsidRPr="005B2D96" w:rsidRDefault="00EC42B7" w:rsidP="00E866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Дата 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sectPr w:rsidR="0005241A" w:rsidRPr="005B2D96" w:rsidSect="009306F6">
      <w:headerReference w:type="default" r:id="rId8"/>
      <w:footerReference w:type="default" r:id="rId9"/>
      <w:pgSz w:w="11906" w:h="16838"/>
      <w:pgMar w:top="864" w:right="864" w:bottom="864" w:left="864" w:header="619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E10C8" w14:textId="77777777" w:rsidR="00102D1D" w:rsidRDefault="00102D1D" w:rsidP="002B6096">
      <w:pPr>
        <w:spacing w:after="0" w:line="240" w:lineRule="auto"/>
      </w:pPr>
      <w:r>
        <w:separator/>
      </w:r>
    </w:p>
  </w:endnote>
  <w:endnote w:type="continuationSeparator" w:id="0">
    <w:p w14:paraId="7A555771" w14:textId="77777777" w:rsidR="00102D1D" w:rsidRDefault="00102D1D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9" w14:textId="77777777" w:rsidR="00B87BF4" w:rsidRDefault="00B87BF4" w:rsidP="001C5FD9">
    <w:pPr>
      <w:pStyle w:val="Default"/>
      <w:jc w:val="center"/>
      <w:rPr>
        <w:rFonts w:ascii="Arial" w:hAnsi="Arial" w:cs="Arial"/>
        <w:i/>
        <w:iCs/>
        <w:sz w:val="16"/>
        <w:szCs w:val="16"/>
      </w:rPr>
    </w:pPr>
  </w:p>
  <w:p w14:paraId="39A34B89" w14:textId="7ED4B05C" w:rsidR="008F5C58" w:rsidRPr="00015069" w:rsidRDefault="008F5C58" w:rsidP="008F5C58">
    <w:pPr>
      <w:spacing w:after="48" w:line="268" w:lineRule="auto"/>
      <w:ind w:left="18"/>
      <w:rPr>
        <w:rFonts w:ascii="Arial" w:eastAsia="Arial" w:hAnsi="Arial" w:cs="Arial"/>
        <w:i/>
        <w:color w:val="000000"/>
        <w:sz w:val="16"/>
        <w:lang w:val="bg-BG"/>
      </w:rPr>
    </w:pPr>
    <w:r w:rsidRPr="00015069">
      <w:rPr>
        <w:rFonts w:ascii="Arial" w:eastAsia="Arial" w:hAnsi="Arial" w:cs="Arial"/>
        <w:i/>
        <w:color w:val="000000"/>
        <w:sz w:val="16"/>
        <w:lang w:val="bg-BG"/>
      </w:rPr>
      <w:t>Този документ е създаден в рамките на проект "</w:t>
    </w:r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>North Aegean Sailing – Rhodope Extreme Adventure Ltd</w:t>
    </w:r>
    <w:r w:rsidRPr="00015069">
      <w:rPr>
        <w:rFonts w:ascii="Arial" w:eastAsia="Arial" w:hAnsi="Arial" w:cs="Arial"/>
        <w:i/>
        <w:color w:val="000000"/>
        <w:sz w:val="16"/>
        <w:lang w:val="bg-BG"/>
      </w:rPr>
      <w:t>" (</w:t>
    </w:r>
    <w:r w:rsidRPr="008F5C58">
      <w:rPr>
        <w:rFonts w:ascii="Arial" w:eastAsia="Arial" w:hAnsi="Arial" w:cs="Arial"/>
        <w:i/>
        <w:color w:val="000000"/>
        <w:sz w:val="16"/>
      </w:rPr>
      <w:t>IN</w:t>
    </w:r>
    <w:r w:rsidRPr="00015069">
      <w:rPr>
        <w:rFonts w:ascii="Arial" w:eastAsia="Arial" w:hAnsi="Arial" w:cs="Arial"/>
        <w:i/>
        <w:color w:val="000000"/>
        <w:sz w:val="16"/>
        <w:lang w:val="bg-BG"/>
      </w:rPr>
      <w:t>1</w:t>
    </w:r>
    <w:r w:rsidRPr="008F5C58">
      <w:rPr>
        <w:rFonts w:ascii="Arial" w:eastAsia="Arial" w:hAnsi="Arial" w:cs="Arial"/>
        <w:i/>
        <w:color w:val="000000"/>
        <w:sz w:val="16"/>
      </w:rPr>
      <w:t>GB</w:t>
    </w:r>
    <w:r w:rsidRPr="00015069">
      <w:rPr>
        <w:rFonts w:ascii="Arial" w:eastAsia="Arial" w:hAnsi="Arial" w:cs="Arial"/>
        <w:i/>
        <w:color w:val="000000"/>
        <w:sz w:val="16"/>
        <w:lang w:val="bg-BG"/>
      </w:rPr>
      <w:t>-</w:t>
    </w:r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>0042148</w:t>
    </w:r>
    <w:r w:rsidR="007F08A6">
      <w:rPr>
        <w:rFonts w:ascii="Arial" w:eastAsia="Arial" w:hAnsi="Arial" w:cs="Arial"/>
        <w:i/>
        <w:color w:val="000000"/>
        <w:sz w:val="16"/>
        <w:lang w:val="bg-BG"/>
      </w:rPr>
      <w:t>)</w:t>
    </w:r>
    <w:r w:rsidRPr="00015069">
      <w:rPr>
        <w:rFonts w:ascii="Arial" w:eastAsia="Arial" w:hAnsi="Arial" w:cs="Arial"/>
        <w:i/>
        <w:color w:val="000000"/>
        <w:sz w:val="16"/>
        <w:lang w:val="bg-BG"/>
      </w:rPr>
      <w:t>,</w:t>
    </w:r>
    <w:r w:rsidRPr="00015069">
      <w:rPr>
        <w:rFonts w:ascii="Tahoma" w:eastAsia="Tahoma" w:hAnsi="Tahoma" w:cs="Tahoma"/>
        <w:color w:val="898989"/>
        <w:lang w:val="bg-BG"/>
      </w:rPr>
      <w:t xml:space="preserve"> </w:t>
    </w:r>
    <w:r w:rsidRPr="00015069">
      <w:rPr>
        <w:rFonts w:ascii="Arial" w:eastAsia="Arial" w:hAnsi="Arial" w:cs="Arial"/>
        <w:i/>
        <w:color w:val="000000"/>
        <w:sz w:val="16"/>
        <w:lang w:val="bg-BG"/>
      </w:rPr>
      <w:t xml:space="preserve">съфинансиран от Европейския съюз чрез Програмата за трансгранично сътрудничество ИНТЕРРЕГ </w:t>
    </w:r>
    <w:r w:rsidRPr="008F5C58">
      <w:rPr>
        <w:rFonts w:ascii="Arial" w:eastAsia="Arial" w:hAnsi="Arial" w:cs="Arial"/>
        <w:i/>
        <w:color w:val="000000"/>
        <w:sz w:val="16"/>
      </w:rPr>
      <w:t>V</w:t>
    </w:r>
    <w:r w:rsidRPr="00015069">
      <w:rPr>
        <w:rFonts w:ascii="Arial" w:eastAsia="Arial" w:hAnsi="Arial" w:cs="Arial"/>
        <w:i/>
        <w:color w:val="000000"/>
        <w:sz w:val="16"/>
        <w:lang w:val="bg-BG"/>
      </w:rPr>
      <w:t>-</w:t>
    </w:r>
    <w:r w:rsidRPr="008F5C58">
      <w:rPr>
        <w:rFonts w:ascii="Arial" w:eastAsia="Arial" w:hAnsi="Arial" w:cs="Arial"/>
        <w:i/>
        <w:color w:val="000000"/>
        <w:sz w:val="16"/>
      </w:rPr>
      <w:t>A</w:t>
    </w:r>
    <w:r w:rsidRPr="00015069">
      <w:rPr>
        <w:rFonts w:ascii="Arial" w:eastAsia="Arial" w:hAnsi="Arial" w:cs="Arial"/>
        <w:i/>
        <w:color w:val="000000"/>
        <w:sz w:val="16"/>
        <w:lang w:val="bg-BG"/>
      </w:rPr>
      <w:t xml:space="preserve"> Гърция – България 2014-2020. Отговорността за съдържанието на документа се носи от</w:t>
    </w:r>
    <w:r w:rsidRPr="008F5C58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r w:rsidRPr="00015069">
      <w:rPr>
        <w:rFonts w:ascii="Arial" w:eastAsia="Arial" w:hAnsi="Arial" w:cs="Arial"/>
        <w:i/>
        <w:color w:val="000000"/>
        <w:sz w:val="16"/>
        <w:lang w:val="bg-BG"/>
      </w:rPr>
      <w:t xml:space="preserve"> „РОДОПИ ЕКСТРИЙМ АДВЕНЧЪР“ ЕООД и при никакви обстоятелства не може да се счита, че този документ отразява официалното становище на Европейския съюз и Управляващия орган. </w:t>
    </w:r>
  </w:p>
  <w:p w14:paraId="489594C5" w14:textId="77777777" w:rsidR="008F5C58" w:rsidRPr="008F5C58" w:rsidRDefault="008F5C58" w:rsidP="008F5C58">
    <w:pPr>
      <w:spacing w:after="48" w:line="268" w:lineRule="auto"/>
      <w:ind w:left="18"/>
      <w:jc w:val="center"/>
      <w:rPr>
        <w:rFonts w:ascii="Arial" w:eastAsia="Arial" w:hAnsi="Arial" w:cs="Arial"/>
        <w:color w:val="000000"/>
        <w:sz w:val="20"/>
      </w:rPr>
    </w:pPr>
    <w:r w:rsidRPr="008F5C58">
      <w:rPr>
        <w:rFonts w:ascii="Arial" w:eastAsia="Arial" w:hAnsi="Arial" w:cs="Arial"/>
        <w:noProof/>
        <w:color w:val="000000"/>
        <w:sz w:val="20"/>
        <w:lang w:val="bg-BG" w:eastAsia="bg-BG"/>
      </w:rPr>
      <w:drawing>
        <wp:inline distT="0" distB="0" distL="0" distR="0" wp14:anchorId="2D7926C7" wp14:editId="1BD178A3">
          <wp:extent cx="1390015" cy="341630"/>
          <wp:effectExtent l="0" t="0" r="0" b="127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8A09CB" w14:textId="0E8C5B9D" w:rsidR="002B6096" w:rsidRDefault="002B6096" w:rsidP="008F5C58">
    <w:pPr>
      <w:pStyle w:val="Defaul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B6B88D" w14:textId="77777777" w:rsidR="00102D1D" w:rsidRDefault="00102D1D" w:rsidP="002B6096">
      <w:pPr>
        <w:spacing w:after="0" w:line="240" w:lineRule="auto"/>
      </w:pPr>
      <w:r>
        <w:separator/>
      </w:r>
    </w:p>
  </w:footnote>
  <w:footnote w:type="continuationSeparator" w:id="0">
    <w:p w14:paraId="2FBDDEB1" w14:textId="77777777" w:rsidR="00102D1D" w:rsidRDefault="00102D1D" w:rsidP="002B6096">
      <w:pPr>
        <w:spacing w:after="0" w:line="240" w:lineRule="auto"/>
      </w:pPr>
      <w:r>
        <w:continuationSeparator/>
      </w:r>
    </w:p>
  </w:footnote>
  <w:footnote w:id="1">
    <w:p w14:paraId="2962BE71" w14:textId="415F560F" w:rsidR="00990D2D" w:rsidRPr="00B139EE" w:rsidRDefault="00990D2D" w:rsidP="00990D2D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139EE">
        <w:rPr>
          <w:rFonts w:ascii="Times New Roman" w:hAnsi="Times New Roman" w:cs="Times New Roman"/>
          <w:sz w:val="18"/>
          <w:szCs w:val="18"/>
        </w:rPr>
        <w:t>Декларацията се подписва от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</w:t>
      </w:r>
      <w:r w:rsidR="002A55A3">
        <w:rPr>
          <w:rFonts w:ascii="Times New Roman" w:hAnsi="Times New Roman" w:cs="Times New Roman"/>
          <w:sz w:val="18"/>
          <w:szCs w:val="18"/>
        </w:rPr>
        <w:t>товеряващи правосубектността му</w:t>
      </w:r>
      <w:r w:rsidRPr="00B139EE">
        <w:rPr>
          <w:rFonts w:ascii="Times New Roman" w:hAnsi="Times New Roman" w:cs="Times New Roman"/>
          <w:sz w:val="18"/>
          <w:szCs w:val="18"/>
        </w:rPr>
        <w:t>. Когато в състава на тези органи участва юридическо лице, декларацията се подписва от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декларацията се подписва и от това физическо лице.</w:t>
      </w:r>
    </w:p>
  </w:footnote>
  <w:footnote w:id="2">
    <w:p w14:paraId="4C30B20B" w14:textId="77777777" w:rsidR="00990D2D" w:rsidRPr="00B139EE" w:rsidRDefault="00990D2D" w:rsidP="00B139EE">
      <w:pPr>
        <w:spacing w:after="120" w:line="240" w:lineRule="auto"/>
        <w:rPr>
          <w:sz w:val="18"/>
          <w:szCs w:val="18"/>
        </w:rPr>
      </w:pPr>
    </w:p>
  </w:footnote>
  <w:footnote w:id="3">
    <w:p w14:paraId="7720F81B" w14:textId="167502F4" w:rsidR="00990D2D" w:rsidRPr="00B139EE" w:rsidRDefault="00990D2D" w:rsidP="00990D2D">
      <w:pPr>
        <w:pStyle w:val="FootnoteText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r w:rsidRPr="00B139EE">
        <w:rPr>
          <w:rStyle w:val="FootnoteReference"/>
          <w:rFonts w:eastAsiaTheme="minorHAnsi"/>
          <w:sz w:val="18"/>
          <w:szCs w:val="18"/>
        </w:rPr>
        <w:footnoteRef/>
      </w:r>
      <w:r w:rsidRPr="00B139EE">
        <w:rPr>
          <w:rFonts w:ascii="Times New Roman" w:hAnsi="Times New Roman" w:cs="Times New Roman"/>
          <w:sz w:val="18"/>
          <w:szCs w:val="18"/>
        </w:rPr>
        <w:t xml:space="preserve"> Обстоятелства по т. 3, 4, 5 и 6 се отнасят за кан</w:t>
      </w:r>
      <w:r w:rsidR="00835826">
        <w:rPr>
          <w:rFonts w:ascii="Times New Roman" w:hAnsi="Times New Roman" w:cs="Times New Roman"/>
          <w:sz w:val="18"/>
          <w:szCs w:val="18"/>
        </w:rPr>
        <w:t>дидата, обстоятелствата по т. 1 и</w:t>
      </w:r>
      <w:r w:rsidRPr="00B139EE">
        <w:rPr>
          <w:rFonts w:ascii="Times New Roman" w:hAnsi="Times New Roman" w:cs="Times New Roman"/>
          <w:sz w:val="18"/>
          <w:szCs w:val="18"/>
        </w:rPr>
        <w:t xml:space="preserve"> 2 </w:t>
      </w:r>
      <w:r w:rsidR="00835826">
        <w:rPr>
          <w:rFonts w:ascii="Times New Roman" w:hAnsi="Times New Roman" w:cs="Times New Roman"/>
          <w:sz w:val="18"/>
          <w:szCs w:val="18"/>
          <w:lang w:val="bg-BG"/>
        </w:rPr>
        <w:t xml:space="preserve"> </w:t>
      </w:r>
      <w:r w:rsidRPr="00B139EE">
        <w:rPr>
          <w:rFonts w:ascii="Times New Roman" w:hAnsi="Times New Roman" w:cs="Times New Roman"/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</w:t>
      </w:r>
      <w:r w:rsidR="00835826">
        <w:rPr>
          <w:rFonts w:ascii="Times New Roman" w:hAnsi="Times New Roman" w:cs="Times New Roman"/>
          <w:sz w:val="18"/>
          <w:szCs w:val="18"/>
        </w:rPr>
        <w:t>веряващи правосубектността му</w:t>
      </w:r>
      <w:r w:rsidRPr="00B139EE">
        <w:rPr>
          <w:rFonts w:ascii="Times New Roman" w:hAnsi="Times New Roman" w:cs="Times New Roman"/>
          <w:sz w:val="18"/>
          <w:szCs w:val="18"/>
        </w:rPr>
        <w:t>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Pr="00B139EE" w:rsidDel="00D46276">
        <w:rPr>
          <w:rFonts w:ascii="Times New Roman" w:hAnsi="Times New Roman" w:cs="Times New Roman"/>
          <w:sz w:val="18"/>
          <w:szCs w:val="18"/>
        </w:rPr>
        <w:t xml:space="preserve"> </w:t>
      </w:r>
      <w:r w:rsidRPr="00B139EE">
        <w:rPr>
          <w:rFonts w:ascii="Times New Roman" w:hAnsi="Times New Roman" w:cs="Times New Roman"/>
          <w:sz w:val="18"/>
          <w:szCs w:val="18"/>
        </w:rPr>
        <w:t>В случаите, когато кандидатът, или юридическо лице в състава на негов контролен или управителен орган се представлява от физическо лице по пъл</w:t>
      </w:r>
      <w:r w:rsidR="00835826">
        <w:rPr>
          <w:rFonts w:ascii="Times New Roman" w:hAnsi="Times New Roman" w:cs="Times New Roman"/>
          <w:sz w:val="18"/>
          <w:szCs w:val="18"/>
        </w:rPr>
        <w:t>номощие, основанията по т. 1 и 2</w:t>
      </w:r>
      <w:r w:rsidR="00835826">
        <w:rPr>
          <w:rFonts w:ascii="Times New Roman" w:hAnsi="Times New Roman" w:cs="Times New Roman"/>
          <w:sz w:val="18"/>
          <w:szCs w:val="18"/>
          <w:lang w:val="bg-BG"/>
        </w:rPr>
        <w:t xml:space="preserve"> </w:t>
      </w:r>
      <w:r w:rsidRPr="00B139EE">
        <w:rPr>
          <w:rFonts w:ascii="Times New Roman" w:hAnsi="Times New Roman" w:cs="Times New Roman"/>
          <w:sz w:val="18"/>
          <w:szCs w:val="18"/>
        </w:rPr>
        <w:t>се отнасят и за това физическо лице.</w:t>
      </w:r>
    </w:p>
  </w:footnote>
  <w:footnote w:id="4">
    <w:p w14:paraId="7E4791BC" w14:textId="77777777" w:rsidR="00B120B7" w:rsidRDefault="00B120B7" w:rsidP="00B120B7">
      <w:pPr>
        <w:pStyle w:val="FootnoteText"/>
        <w:jc w:val="both"/>
        <w:rPr>
          <w:rFonts w:ascii="Times New Roman" w:eastAsia="Times New Roman" w:hAnsi="Times New Roman"/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>
        <w:rPr>
          <w:rStyle w:val="FootnoteReference"/>
          <w:rFonts w:eastAsiaTheme="minorHAnsi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r w:rsidRPr="009306F6">
        <w:rPr>
          <w:rFonts w:ascii="Times New Roman" w:hAnsi="Times New Roman" w:cs="Times New Roman"/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8" w14:textId="1D74E746" w:rsidR="002B6096" w:rsidRPr="002B6096" w:rsidRDefault="002B6096" w:rsidP="002B609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eastAsia="bg-BG"/>
      </w:rPr>
    </w:pPr>
    <w:r>
      <w:rPr>
        <w:noProof/>
        <w:szCs w:val="24"/>
        <w:lang w:eastAsia="bg-BG"/>
      </w:rPr>
      <w:t xml:space="preserve">   </w:t>
    </w:r>
    <w:r w:rsidR="0056305F" w:rsidRPr="00430748">
      <w:rPr>
        <w:noProof/>
        <w:szCs w:val="24"/>
        <w:lang w:val="bg-BG" w:eastAsia="bg-BG"/>
      </w:rPr>
      <w:drawing>
        <wp:inline distT="0" distB="0" distL="0" distR="0" wp14:anchorId="5D22BFCB" wp14:editId="1924BF98">
          <wp:extent cx="2125980" cy="941043"/>
          <wp:effectExtent l="0" t="0" r="7620" b="0"/>
          <wp:docPr id="2" name="Картина 2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16AE4"/>
    <w:multiLevelType w:val="hybridMultilevel"/>
    <w:tmpl w:val="C3D20CCA"/>
    <w:lvl w:ilvl="0" w:tplc="B9D6E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96"/>
    <w:rsid w:val="00010231"/>
    <w:rsid w:val="00015069"/>
    <w:rsid w:val="0002610E"/>
    <w:rsid w:val="0003012C"/>
    <w:rsid w:val="00042726"/>
    <w:rsid w:val="0004505C"/>
    <w:rsid w:val="0005241A"/>
    <w:rsid w:val="000F3877"/>
    <w:rsid w:val="00102D1D"/>
    <w:rsid w:val="0012061E"/>
    <w:rsid w:val="001B7E82"/>
    <w:rsid w:val="001C5FD9"/>
    <w:rsid w:val="001D4DDC"/>
    <w:rsid w:val="001D6352"/>
    <w:rsid w:val="001E11C5"/>
    <w:rsid w:val="002213E7"/>
    <w:rsid w:val="00242CB3"/>
    <w:rsid w:val="00263713"/>
    <w:rsid w:val="00264F73"/>
    <w:rsid w:val="002757FF"/>
    <w:rsid w:val="002A36F2"/>
    <w:rsid w:val="002A55A3"/>
    <w:rsid w:val="002B6096"/>
    <w:rsid w:val="0033363F"/>
    <w:rsid w:val="00347B2C"/>
    <w:rsid w:val="003B6B09"/>
    <w:rsid w:val="003F3FB8"/>
    <w:rsid w:val="004F0FAC"/>
    <w:rsid w:val="0050681A"/>
    <w:rsid w:val="0055127C"/>
    <w:rsid w:val="0056305F"/>
    <w:rsid w:val="005A7BFA"/>
    <w:rsid w:val="005B2D96"/>
    <w:rsid w:val="005C1703"/>
    <w:rsid w:val="005C34F0"/>
    <w:rsid w:val="005E431E"/>
    <w:rsid w:val="006039FB"/>
    <w:rsid w:val="00604953"/>
    <w:rsid w:val="00616538"/>
    <w:rsid w:val="00646BCE"/>
    <w:rsid w:val="0068462A"/>
    <w:rsid w:val="006A6539"/>
    <w:rsid w:val="00714C86"/>
    <w:rsid w:val="00791A59"/>
    <w:rsid w:val="007E4654"/>
    <w:rsid w:val="007E6EDB"/>
    <w:rsid w:val="007F0064"/>
    <w:rsid w:val="007F08A6"/>
    <w:rsid w:val="007F5292"/>
    <w:rsid w:val="008329A3"/>
    <w:rsid w:val="00835826"/>
    <w:rsid w:val="00835D2B"/>
    <w:rsid w:val="00856F1A"/>
    <w:rsid w:val="008625C0"/>
    <w:rsid w:val="008E72A2"/>
    <w:rsid w:val="008F30EC"/>
    <w:rsid w:val="008F5C58"/>
    <w:rsid w:val="009273D3"/>
    <w:rsid w:val="009306F6"/>
    <w:rsid w:val="00990D2D"/>
    <w:rsid w:val="009B62D3"/>
    <w:rsid w:val="00A42F4E"/>
    <w:rsid w:val="00AC3464"/>
    <w:rsid w:val="00AD129F"/>
    <w:rsid w:val="00AE48F5"/>
    <w:rsid w:val="00AF0767"/>
    <w:rsid w:val="00AF29AB"/>
    <w:rsid w:val="00AF529E"/>
    <w:rsid w:val="00AF682B"/>
    <w:rsid w:val="00B009F5"/>
    <w:rsid w:val="00B120B7"/>
    <w:rsid w:val="00B139EE"/>
    <w:rsid w:val="00B43E47"/>
    <w:rsid w:val="00B677CD"/>
    <w:rsid w:val="00B67B8E"/>
    <w:rsid w:val="00B87BF4"/>
    <w:rsid w:val="00BB26F2"/>
    <w:rsid w:val="00BD5564"/>
    <w:rsid w:val="00BE69C0"/>
    <w:rsid w:val="00C321C7"/>
    <w:rsid w:val="00C677A0"/>
    <w:rsid w:val="00C8232C"/>
    <w:rsid w:val="00CB45CC"/>
    <w:rsid w:val="00CF64CF"/>
    <w:rsid w:val="00D00650"/>
    <w:rsid w:val="00D16052"/>
    <w:rsid w:val="00DA29F1"/>
    <w:rsid w:val="00E30A61"/>
    <w:rsid w:val="00E866FC"/>
    <w:rsid w:val="00EA58D9"/>
    <w:rsid w:val="00EC42B7"/>
    <w:rsid w:val="00F36FDD"/>
    <w:rsid w:val="00F764F2"/>
    <w:rsid w:val="00F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A08D2"/>
  <w15:docId w15:val="{E4B86F50-B668-422B-A10F-6E7396F51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1C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E796B-F80E-464D-B55C-C3420A71A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Iliya Godev</cp:lastModifiedBy>
  <cp:revision>2</cp:revision>
  <dcterms:created xsi:type="dcterms:W3CDTF">2023-07-04T09:01:00Z</dcterms:created>
  <dcterms:modified xsi:type="dcterms:W3CDTF">2023-07-04T09:01:00Z</dcterms:modified>
</cp:coreProperties>
</file>