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2126C" w14:textId="77777777" w:rsidR="00BC1563" w:rsidRPr="00AA6927" w:rsidRDefault="00BC1563" w:rsidP="00BD5E27">
      <w:pPr>
        <w:rPr>
          <w:rFonts w:ascii="Open Sans" w:hAnsi="Open Sans" w:cs="Open Sans"/>
          <w:lang w:val="en-US"/>
        </w:rPr>
      </w:pPr>
    </w:p>
    <w:p w14:paraId="6CD91999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AB0ED6">
        <w:rPr>
          <w:rFonts w:ascii="Open Sans" w:hAnsi="Open Sans" w:cs="Open Sans"/>
          <w:b/>
          <w:bCs/>
        </w:rPr>
        <w:t>ИЗИСКВАНИЯ КЪМ ОФЕРТИТЕ</w:t>
      </w:r>
    </w:p>
    <w:p w14:paraId="5FB7F6DF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2F86AACB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AB0ED6">
        <w:rPr>
          <w:rFonts w:ascii="Open Sans" w:hAnsi="Open Sans" w:cs="Open Sans"/>
          <w:b/>
          <w:bCs/>
        </w:rPr>
        <w:t>по процедура за избор на изпълнител с Публична покана</w:t>
      </w:r>
      <w:r w:rsidRPr="00AB0ED6">
        <w:rPr>
          <w:rFonts w:ascii="Open Sans" w:hAnsi="Open Sans" w:cs="Open Sans"/>
          <w:b/>
          <w:bCs/>
          <w:lang w:val="ru-RU"/>
        </w:rPr>
        <w:t xml:space="preserve"> </w:t>
      </w:r>
      <w:r w:rsidRPr="00AB0ED6">
        <w:rPr>
          <w:rFonts w:ascii="Open Sans" w:hAnsi="Open Sans" w:cs="Open Sans"/>
          <w:b/>
          <w:bCs/>
        </w:rPr>
        <w:t>с предмет:</w:t>
      </w:r>
    </w:p>
    <w:p w14:paraId="385E6F0A" w14:textId="6F55661E" w:rsidR="00AB0ED6" w:rsidRPr="00657D1F" w:rsidRDefault="00657D1F" w:rsidP="00657D1F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 xml:space="preserve"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Pr="00657D1F">
        <w:rPr>
          <w:rFonts w:ascii="Open Sans" w:eastAsia="Open Sans" w:hAnsi="Open Sans" w:cs="Open Sans"/>
        </w:rPr>
        <w:t>SturNET</w:t>
      </w:r>
      <w:proofErr w:type="spellEnd"/>
      <w:r w:rsidRPr="00657D1F">
        <w:rPr>
          <w:rFonts w:ascii="Open Sans" w:eastAsia="Open Sans" w:hAnsi="Open Sans" w:cs="Open Sans"/>
        </w:rPr>
        <w:t xml:space="preserve"> по програма </w:t>
      </w:r>
      <w:proofErr w:type="spellStart"/>
      <w:r w:rsidRPr="00657D1F">
        <w:rPr>
          <w:rFonts w:ascii="Open Sans" w:eastAsia="Open Sans" w:hAnsi="Open Sans" w:cs="Open Sans"/>
        </w:rPr>
        <w:t>Интеррег</w:t>
      </w:r>
      <w:proofErr w:type="spellEnd"/>
      <w:r w:rsidRPr="00657D1F">
        <w:rPr>
          <w:rFonts w:ascii="Open Sans" w:eastAsia="Open Sans" w:hAnsi="Open Sans" w:cs="Open Sans"/>
        </w:rPr>
        <w:t xml:space="preserve"> NEXT Черноморски басейн 2021-2027"</w:t>
      </w:r>
    </w:p>
    <w:p w14:paraId="0406FCEF" w14:textId="77777777" w:rsidR="00657D1F" w:rsidRDefault="00657D1F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14:paraId="5C85D836" w14:textId="2140CF85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 xml:space="preserve">Офертата за участие в процедурата за избор на изпълнител с публична покана </w:t>
      </w:r>
      <w:r>
        <w:rPr>
          <w:rFonts w:ascii="Open Sans" w:hAnsi="Open Sans" w:cs="Open Sans"/>
        </w:rPr>
        <w:t xml:space="preserve">съгласно </w:t>
      </w:r>
      <w:r w:rsidR="00F001AE">
        <w:rPr>
          <w:rFonts w:ascii="Open Sans" w:hAnsi="Open Sans" w:cs="Open Sans"/>
        </w:rPr>
        <w:t>ч</w:t>
      </w:r>
      <w:r w:rsidRPr="00AB0ED6">
        <w:rPr>
          <w:rFonts w:ascii="Open Sans" w:hAnsi="Open Sans" w:cs="Open Sans"/>
        </w:rPr>
        <w:t>л. 5. (1</w:t>
      </w:r>
      <w:r>
        <w:rPr>
          <w:rFonts w:ascii="Open Sans" w:hAnsi="Open Sans" w:cs="Open Sans"/>
        </w:rPr>
        <w:t>) от ПМС</w:t>
      </w:r>
      <w:r w:rsidR="00F001AE">
        <w:rPr>
          <w:rFonts w:ascii="Open Sans" w:hAnsi="Open Sans" w:cs="Open Sans"/>
        </w:rPr>
        <w:t xml:space="preserve"> №</w:t>
      </w:r>
      <w:r>
        <w:rPr>
          <w:rFonts w:ascii="Open Sans" w:hAnsi="Open Sans" w:cs="Open Sans"/>
        </w:rPr>
        <w:t>4/2024</w:t>
      </w:r>
      <w:r w:rsidR="00F001AE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г.</w:t>
      </w:r>
      <w:r w:rsidR="00AE4E98">
        <w:rPr>
          <w:rFonts w:ascii="Open Sans" w:hAnsi="Open Sans" w:cs="Open Sans"/>
        </w:rPr>
        <w:t xml:space="preserve"> </w:t>
      </w:r>
      <w:r w:rsidRPr="00AB0ED6">
        <w:rPr>
          <w:rFonts w:ascii="Open Sans" w:hAnsi="Open Sans" w:cs="Open Sans"/>
        </w:rPr>
        <w:t>трябва да съдържа най-малко:</w:t>
      </w:r>
    </w:p>
    <w:p w14:paraId="15C47BD1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1. 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обединението;</w:t>
      </w:r>
    </w:p>
    <w:p w14:paraId="2DCEBF7E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2. техническо предложение за изпълнение на поръчката;</w:t>
      </w:r>
    </w:p>
    <w:p w14:paraId="6F9511F2" w14:textId="3289552B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3. ценово предложение</w:t>
      </w:r>
      <w:r>
        <w:rPr>
          <w:rFonts w:ascii="Open Sans" w:hAnsi="Open Sans" w:cs="Open Sans"/>
        </w:rPr>
        <w:t>;</w:t>
      </w:r>
    </w:p>
    <w:p w14:paraId="44DE7490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4. срок на валидност, когато е приложимо;</w:t>
      </w:r>
    </w:p>
    <w:p w14:paraId="252A97B3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5. 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подизпълнители;</w:t>
      </w:r>
    </w:p>
    <w:p w14:paraId="6E0A6A44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6. декларация по чл. 12, ал. 1, т. 1;</w:t>
      </w:r>
    </w:p>
    <w:p w14:paraId="209BB468" w14:textId="77777777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7. други документи, в случай че са предвидени в публичната покана.</w:t>
      </w:r>
    </w:p>
    <w:p w14:paraId="098BA54D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 xml:space="preserve">Към офертата следва да са приложени всички изискуеми от Възложителя документи, посочени в поканата. </w:t>
      </w:r>
    </w:p>
    <w:p w14:paraId="7120FE2C" w14:textId="77777777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4D51386A" w14:textId="56DCD695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 xml:space="preserve">Офертите за участие в процедурата се изготвят на български език. </w:t>
      </w:r>
    </w:p>
    <w:p w14:paraId="09C26E1A" w14:textId="77777777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3FEE1240" w14:textId="19C3DB58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 xml:space="preserve">Следва да се има предвид, че срокът на валидност на офертите е времето, през което кандидатите са обвързани с условията на представените от тях оферти. </w:t>
      </w:r>
    </w:p>
    <w:p w14:paraId="4A140555" w14:textId="2B3EEFA0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14:paraId="2F1894B9" w14:textId="77777777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1C0FD1D3" w14:textId="0306989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 xml:space="preserve">Кандидатите могат да допълват своите оферти в рамките на определения срок за подаване на оферти. </w:t>
      </w:r>
    </w:p>
    <w:p w14:paraId="23520DAD" w14:textId="77777777" w:rsidR="00F001AE" w:rsidRDefault="00F001AE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u w:val="single"/>
        </w:rPr>
      </w:pPr>
    </w:p>
    <w:p w14:paraId="23A78B2F" w14:textId="4282A3CC" w:rsidR="00CE4851" w:rsidRPr="00657D1F" w:rsidRDefault="00657D1F" w:rsidP="00657D1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657D1F">
        <w:rPr>
          <w:rFonts w:ascii="Open Sans" w:hAnsi="Open Sans" w:cs="Open Sans"/>
          <w:b/>
          <w:bCs/>
          <w:u w:val="single"/>
        </w:rPr>
        <w:lastRenderedPageBreak/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разписка.</w:t>
      </w:r>
    </w:p>
    <w:p w14:paraId="45C448DA" w14:textId="77777777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36C15C1D" w14:textId="53DE393F" w:rsidR="00AB0ED6" w:rsidRPr="00AB0ED6" w:rsidRDefault="00657D1F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О</w:t>
      </w:r>
      <w:r w:rsidR="00CE4851">
        <w:rPr>
          <w:rFonts w:ascii="Open Sans" w:hAnsi="Open Sans" w:cs="Open Sans"/>
        </w:rPr>
        <w:t>фертата се поставя в непрозрачен запечатан плик, като в</w:t>
      </w:r>
      <w:r w:rsidR="00AB0ED6" w:rsidRPr="00AB0ED6">
        <w:rPr>
          <w:rFonts w:ascii="Open Sans" w:hAnsi="Open Sans" w:cs="Open Sans"/>
        </w:rPr>
        <w:t>ърху плика кандидатът посочва:</w:t>
      </w:r>
    </w:p>
    <w:p w14:paraId="32F790D0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1. име и адрес на Възложителя;</w:t>
      </w:r>
    </w:p>
    <w:p w14:paraId="5E7B51F4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2. име, адрес за кореспонденция, телефон и по възможност - факс и електронен адрес на кандидата;</w:t>
      </w:r>
    </w:p>
    <w:p w14:paraId="3C03E80A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3. наименование на обекта на процедурата;</w:t>
      </w:r>
    </w:p>
    <w:p w14:paraId="7CE99EC5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4. следното предписание: „Да не се отваря преди разглеждане от комисията за оценяване и класиране”;</w:t>
      </w:r>
    </w:p>
    <w:p w14:paraId="51B3E898" w14:textId="77777777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297CF549" w14:textId="451658FA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B0ED6">
        <w:rPr>
          <w:rFonts w:ascii="Open Sans" w:hAnsi="Open Sans" w:cs="Open Sans"/>
        </w:rPr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</w:t>
      </w:r>
      <w:r w:rsidR="00CE4851">
        <w:rPr>
          <w:rFonts w:ascii="Open Sans" w:hAnsi="Open Sans" w:cs="Open Sans"/>
        </w:rPr>
        <w:t>.</w:t>
      </w:r>
    </w:p>
    <w:p w14:paraId="528F2930" w14:textId="77777777" w:rsid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65173D49" w14:textId="0136015A" w:rsidR="00CE4851" w:rsidRPr="00CE4851" w:rsidRDefault="00CE4851" w:rsidP="00657D1F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lang w:val="en-BG"/>
        </w:rPr>
      </w:pPr>
      <w:r w:rsidRPr="00CE4851">
        <w:rPr>
          <w:rFonts w:ascii="Open Sans" w:hAnsi="Open Sans" w:cs="Open Sans"/>
          <w:lang w:val="en-BG"/>
        </w:rPr>
        <w:t xml:space="preserve">Напомня се на участниците в </w:t>
      </w:r>
      <w:r>
        <w:rPr>
          <w:rFonts w:ascii="Open Sans" w:hAnsi="Open Sans" w:cs="Open Sans"/>
        </w:rPr>
        <w:t>публичната покана</w:t>
      </w:r>
      <w:r w:rsidRPr="00CE4851">
        <w:rPr>
          <w:rFonts w:ascii="Open Sans" w:hAnsi="Open Sans" w:cs="Open Sans"/>
          <w:lang w:val="en-BG"/>
        </w:rPr>
        <w:t xml:space="preserve">, че офертата трябва да пристигне при </w:t>
      </w:r>
      <w:r>
        <w:rPr>
          <w:rFonts w:ascii="Open Sans" w:hAnsi="Open Sans" w:cs="Open Sans"/>
        </w:rPr>
        <w:t>В</w:t>
      </w:r>
      <w:r w:rsidRPr="00CE4851">
        <w:rPr>
          <w:rFonts w:ascii="Open Sans" w:hAnsi="Open Sans" w:cs="Open Sans"/>
          <w:lang w:val="en-BG"/>
        </w:rPr>
        <w:t>ъзл</w:t>
      </w:r>
      <w:r>
        <w:rPr>
          <w:rFonts w:ascii="Open Sans" w:hAnsi="Open Sans" w:cs="Open Sans"/>
        </w:rPr>
        <w:t>о</w:t>
      </w:r>
      <w:r w:rsidRPr="00CE4851">
        <w:rPr>
          <w:rFonts w:ascii="Open Sans" w:hAnsi="Open Sans" w:cs="Open Sans"/>
          <w:lang w:val="en-BG"/>
        </w:rPr>
        <w:t>жителя до посочения по-горе краен срок, дори ако е подадена по пощата или чрез куриерска услуга. В противен случай офертата ще бъде автоматично отхвърлена.</w:t>
      </w:r>
    </w:p>
    <w:p w14:paraId="4797044B" w14:textId="41B8D521" w:rsidR="00CE4851" w:rsidRPr="00CE4851" w:rsidRDefault="00CE4851" w:rsidP="00CE485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CE4851">
        <w:rPr>
          <w:rFonts w:ascii="Open Sans" w:hAnsi="Open Sans" w:cs="Open Sans"/>
          <w:lang w:val="en-BG"/>
        </w:rPr>
        <w:t xml:space="preserve">Средствата за доказване на спазването на крайния срок за получаване на оферти </w:t>
      </w:r>
      <w:r w:rsidR="00657D1F">
        <w:rPr>
          <w:rFonts w:ascii="Open Sans" w:hAnsi="Open Sans" w:cs="Open Sans"/>
        </w:rPr>
        <w:t>е</w:t>
      </w:r>
      <w:r w:rsidR="00D137BF">
        <w:rPr>
          <w:rFonts w:ascii="Open Sans" w:hAnsi="Open Sans" w:cs="Open Sans"/>
        </w:rPr>
        <w:t xml:space="preserve"> </w:t>
      </w:r>
      <w:r w:rsidRPr="00CE4851">
        <w:rPr>
          <w:rFonts w:ascii="Open Sans" w:hAnsi="Open Sans" w:cs="Open Sans"/>
          <w:lang w:val="en-BG"/>
        </w:rPr>
        <w:t>пощенското клеймо</w:t>
      </w:r>
      <w:r w:rsidR="00657D1F">
        <w:rPr>
          <w:rFonts w:ascii="Open Sans" w:hAnsi="Open Sans" w:cs="Open Sans"/>
        </w:rPr>
        <w:t xml:space="preserve"> в пощенската станция на Възложителя</w:t>
      </w:r>
      <w:r w:rsidR="00D137BF">
        <w:rPr>
          <w:rFonts w:ascii="Open Sans" w:hAnsi="Open Sans" w:cs="Open Sans"/>
        </w:rPr>
        <w:t>.</w:t>
      </w:r>
    </w:p>
    <w:p w14:paraId="18E96368" w14:textId="77777777" w:rsidR="00AB0ED6" w:rsidRPr="00CE4851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lang w:val="en-BG"/>
        </w:rPr>
      </w:pPr>
    </w:p>
    <w:p w14:paraId="4C975BFB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  <w:r w:rsidRPr="00AB0ED6">
        <w:rPr>
          <w:rFonts w:ascii="Open Sans" w:hAnsi="Open Sans" w:cs="Open Sans"/>
        </w:rPr>
        <w:t xml:space="preserve">Други изисквания към офертите (посочени от бенефициента, предвид спецификата на конкретния обект на процедурата): </w:t>
      </w:r>
      <w:r w:rsidRPr="00AB0ED6">
        <w:rPr>
          <w:rFonts w:ascii="Open Sans" w:hAnsi="Open Sans" w:cs="Open Sans"/>
          <w:b/>
          <w:bCs/>
        </w:rPr>
        <w:t>НЕПРИЛОЖИМО</w:t>
      </w:r>
    </w:p>
    <w:p w14:paraId="65B085CC" w14:textId="77777777" w:rsidR="00AB0ED6" w:rsidRPr="00AB0ED6" w:rsidRDefault="00AB0ED6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lang w:val="ru-RU"/>
        </w:rPr>
      </w:pPr>
    </w:p>
    <w:p w14:paraId="377A93A6" w14:textId="77777777" w:rsidR="00657D1F" w:rsidRDefault="00657D1F" w:rsidP="00657D1F">
      <w:pPr>
        <w:spacing w:after="0" w:line="240" w:lineRule="auto"/>
        <w:jc w:val="both"/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Фондация „Опазване на биоразнообразието в България"</w:t>
      </w:r>
    </w:p>
    <w:p w14:paraId="747F171A" w14:textId="77777777" w:rsidR="00657D1F" w:rsidRDefault="00657D1F" w:rsidP="00657D1F">
      <w:pPr>
        <w:spacing w:after="0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ЕИК:176932524</w:t>
      </w:r>
    </w:p>
    <w:p w14:paraId="4AA62B71" w14:textId="77777777" w:rsidR="00657D1F" w:rsidRPr="00F16DB3" w:rsidRDefault="00000000" w:rsidP="00657D1F">
      <w:pPr>
        <w:spacing w:after="0" w:line="240" w:lineRule="auto"/>
        <w:jc w:val="both"/>
        <w:rPr>
          <w:rFonts w:ascii="Open Sans" w:eastAsia="Open Sans" w:hAnsi="Open Sans" w:cs="Open Sans"/>
        </w:rPr>
      </w:pPr>
      <w:sdt>
        <w:sdtPr>
          <w:rPr>
            <w:rFonts w:ascii="Open Sans" w:eastAsia="Open Sans" w:hAnsi="Open Sans" w:cs="Open Sans"/>
          </w:rPr>
          <w:tag w:val="goog_rdk_5"/>
          <w:id w:val="1142156413"/>
        </w:sdtPr>
        <w:sdtContent>
          <w:r w:rsidR="00657D1F" w:rsidRPr="00F16DB3">
            <w:rPr>
              <w:rFonts w:ascii="Open Sans" w:eastAsia="Open Sans" w:hAnsi="Open Sans" w:cs="Open Sans"/>
            </w:rPr>
            <w:t xml:space="preserve">Седалище: </w:t>
          </w:r>
          <w:proofErr w:type="spellStart"/>
          <w:r w:rsidR="00657D1F" w:rsidRPr="00F16DB3">
            <w:rPr>
              <w:rFonts w:ascii="Open Sans" w:eastAsia="Open Sans" w:hAnsi="Open Sans" w:cs="Open Sans"/>
            </w:rPr>
            <w:t>ул.Феникс</w:t>
          </w:r>
          <w:proofErr w:type="spellEnd"/>
          <w:r w:rsidR="00657D1F" w:rsidRPr="00F16DB3">
            <w:rPr>
              <w:rFonts w:ascii="Open Sans" w:eastAsia="Open Sans" w:hAnsi="Open Sans" w:cs="Open Sans"/>
            </w:rPr>
            <w:t xml:space="preserve"> № 8 ,гр. Черноморец, п.к. 8142</w:t>
          </w:r>
        </w:sdtContent>
      </w:sdt>
    </w:p>
    <w:p w14:paraId="63DD7693" w14:textId="77777777" w:rsidR="00657D1F" w:rsidRPr="00F16DB3" w:rsidRDefault="00657D1F" w:rsidP="00657D1F">
      <w:pPr>
        <w:spacing w:after="0" w:line="240" w:lineRule="auto"/>
        <w:jc w:val="both"/>
        <w:rPr>
          <w:rFonts w:ascii="Open Sans" w:eastAsia="Open Sans" w:hAnsi="Open Sans" w:cs="Open Sans"/>
        </w:rPr>
      </w:pPr>
      <w:r w:rsidRPr="00F16DB3">
        <w:rPr>
          <w:rFonts w:ascii="Open Sans" w:eastAsia="Open Sans" w:hAnsi="Open Sans" w:cs="Open Sans"/>
        </w:rPr>
        <w:t>Офис Бургас: бул. „Иван Вазов“ № 1, ет. 2, офис № 5</w:t>
      </w:r>
    </w:p>
    <w:p w14:paraId="421ACE27" w14:textId="77777777" w:rsidR="00657D1F" w:rsidRDefault="00657D1F" w:rsidP="00657D1F">
      <w:pPr>
        <w:spacing w:after="0" w:line="240" w:lineRule="auto"/>
        <w:jc w:val="both"/>
        <w:rPr>
          <w:rFonts w:ascii="Open Sans" w:eastAsia="Open Sans" w:hAnsi="Open Sans" w:cs="Open Sans"/>
        </w:rPr>
      </w:pPr>
      <w:r w:rsidRPr="00F16DB3">
        <w:rPr>
          <w:rFonts w:ascii="Open Sans" w:eastAsia="Open Sans" w:hAnsi="Open Sans" w:cs="Open Sans"/>
        </w:rPr>
        <w:t>тел: +359 89 050 1199</w:t>
      </w:r>
    </w:p>
    <w:p w14:paraId="597E6854" w14:textId="590376F0" w:rsidR="00AB0ED6" w:rsidRPr="00AB0ED6" w:rsidRDefault="00657D1F" w:rsidP="00AB0ED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Представляващ: Ина Агафонова</w:t>
      </w:r>
    </w:p>
    <w:sectPr w:rsidR="00AB0ED6" w:rsidRPr="00AB0ED6" w:rsidSect="00AD00F3">
      <w:headerReference w:type="default" r:id="rId8"/>
      <w:footerReference w:type="default" r:id="rId9"/>
      <w:pgSz w:w="11906" w:h="16838"/>
      <w:pgMar w:top="2529" w:right="1417" w:bottom="1560" w:left="1417" w:header="708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D4033" w14:textId="77777777" w:rsidR="002003C1" w:rsidRDefault="002003C1" w:rsidP="00D10371">
      <w:pPr>
        <w:spacing w:after="0" w:line="240" w:lineRule="auto"/>
      </w:pPr>
      <w:r>
        <w:separator/>
      </w:r>
    </w:p>
  </w:endnote>
  <w:endnote w:type="continuationSeparator" w:id="0">
    <w:p w14:paraId="08E85FCD" w14:textId="77777777" w:rsidR="002003C1" w:rsidRDefault="002003C1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0505" w14:textId="1016154E" w:rsidR="00D455F1" w:rsidRDefault="00D455F1">
    <w:pPr>
      <w:pStyle w:val="Footer"/>
      <w:jc w:val="right"/>
    </w:pPr>
  </w:p>
  <w:tbl>
    <w:tblPr>
      <w:tblW w:w="920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351"/>
      <w:gridCol w:w="6858"/>
    </w:tblGrid>
    <w:tr w:rsidR="00AD00F3" w14:paraId="06398911" w14:textId="77777777" w:rsidTr="00626251">
      <w:trPr>
        <w:trHeight w:val="1124"/>
      </w:trPr>
      <w:tc>
        <w:tcPr>
          <w:tcW w:w="2351" w:type="dxa"/>
        </w:tcPr>
        <w:p w14:paraId="546C2CE8" w14:textId="77777777" w:rsidR="00AD00F3" w:rsidRDefault="00AD00F3" w:rsidP="00AD00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hidden="0" allowOverlap="1" wp14:anchorId="684C0852" wp14:editId="47E82601">
                <wp:simplePos x="0" y="0"/>
                <wp:positionH relativeFrom="column">
                  <wp:posOffset>-52069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0"/>
                <wp:wrapSquare wrapText="bothSides" distT="0" distB="0" distL="114300" distR="114300"/>
                <wp:docPr id="1872551119" name="image1.pn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58" w:type="dxa"/>
        </w:tcPr>
        <w:p w14:paraId="55039A0B" w14:textId="77777777" w:rsidR="00AD00F3" w:rsidRDefault="00AD00F3" w:rsidP="00AD00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Open Sans" w:eastAsia="Open Sans" w:hAnsi="Open Sans" w:cs="Open Sans"/>
              <w:i/>
              <w:color w:val="000000"/>
            </w:rPr>
          </w:pPr>
          <w:sdt>
            <w:sdtPr>
              <w:tag w:val="goog_rdk_6"/>
              <w:id w:val="199668753"/>
            </w:sdtPr>
            <w:sdtContent>
              <w:r>
                <w:rPr>
                  <w:rFonts w:ascii="Arial" w:eastAsia="Arial" w:hAnsi="Arial" w:cs="Arial"/>
                  <w:i/>
                  <w:color w:val="000000"/>
                  <w:sz w:val="16"/>
                  <w:szCs w:val="16"/>
                </w:rPr>
                <w:t>Проект „Мрежа за опазване на есетровите риби и за устойчивост на екосистемата на Черноморския басейн“ –</w:t>
              </w:r>
              <w:proofErr w:type="spellStart"/>
              <w:r>
                <w:rPr>
                  <w:rFonts w:ascii="Arial" w:eastAsia="Arial" w:hAnsi="Arial" w:cs="Arial"/>
                  <w:i/>
                  <w:color w:val="000000"/>
                  <w:sz w:val="16"/>
                  <w:szCs w:val="16"/>
                </w:rPr>
                <w:t>SturNet</w:t>
              </w:r>
              <w:proofErr w:type="spellEnd"/>
              <w:r>
                <w:rPr>
                  <w:rFonts w:ascii="Arial" w:eastAsia="Arial" w:hAnsi="Arial" w:cs="Arial"/>
                  <w:i/>
                  <w:color w:val="000000"/>
                  <w:sz w:val="16"/>
                  <w:szCs w:val="16"/>
                </w:rPr>
                <w:t xml:space="preserve"> с ИД номер: BSB00172 и Договор за финансиране № MDLPA 176757/27.08.2024 е финансиран по програма </w:t>
              </w:r>
              <w:proofErr w:type="spellStart"/>
              <w:r>
                <w:rPr>
                  <w:rFonts w:ascii="Arial" w:eastAsia="Arial" w:hAnsi="Arial" w:cs="Arial"/>
                  <w:i/>
                  <w:color w:val="000000"/>
                  <w:sz w:val="16"/>
                  <w:szCs w:val="16"/>
                </w:rPr>
                <w:t>Интеррег</w:t>
              </w:r>
              <w:proofErr w:type="spellEnd"/>
              <w:r>
                <w:rPr>
                  <w:rFonts w:ascii="Arial" w:eastAsia="Arial" w:hAnsi="Arial" w:cs="Arial"/>
                  <w:i/>
                  <w:color w:val="000000"/>
                  <w:sz w:val="16"/>
                  <w:szCs w:val="16"/>
                </w:rPr>
                <w:t xml:space="preserve"> NEXT Черноморски басейн 2021-2027, </w:t>
              </w:r>
              <w:proofErr w:type="spellStart"/>
              <w:r>
                <w:rPr>
                  <w:rFonts w:ascii="Arial" w:eastAsia="Arial" w:hAnsi="Arial" w:cs="Arial"/>
                  <w:i/>
                  <w:color w:val="000000"/>
                  <w:sz w:val="16"/>
                  <w:szCs w:val="16"/>
                </w:rPr>
                <w:t>съ</w:t>
              </w:r>
              <w:proofErr w:type="spellEnd"/>
              <w:r>
                <w:rPr>
                  <w:rFonts w:ascii="Arial" w:eastAsia="Arial" w:hAnsi="Arial" w:cs="Arial"/>
                  <w:i/>
                  <w:color w:val="000000"/>
                  <w:sz w:val="16"/>
                  <w:szCs w:val="16"/>
                </w:rPr>
                <w:t>-финансиран от Европейския съюз.</w:t>
              </w:r>
            </w:sdtContent>
          </w:sdt>
        </w:p>
      </w:tc>
    </w:tr>
  </w:tbl>
  <w:p w14:paraId="029FB22C" w14:textId="742BADCB" w:rsidR="00D455F1" w:rsidRDefault="00D455F1" w:rsidP="00AD0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705CB" w14:textId="77777777" w:rsidR="002003C1" w:rsidRDefault="002003C1" w:rsidP="00D10371">
      <w:pPr>
        <w:spacing w:after="0" w:line="240" w:lineRule="auto"/>
      </w:pPr>
      <w:r>
        <w:separator/>
      </w:r>
    </w:p>
  </w:footnote>
  <w:footnote w:type="continuationSeparator" w:id="0">
    <w:p w14:paraId="32541D9F" w14:textId="77777777" w:rsidR="002003C1" w:rsidRDefault="002003C1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30EA7151" w:rsidR="00AA6927" w:rsidRDefault="00D455F1">
    <w:pPr>
      <w:pStyle w:val="Header"/>
    </w:pPr>
    <w:r>
      <w:rPr>
        <w:noProof/>
      </w:rPr>
      <w:drawing>
        <wp:inline distT="0" distB="0" distL="0" distR="0" wp14:anchorId="2D09FDD4" wp14:editId="1DC33628">
          <wp:extent cx="2725857" cy="1124957"/>
          <wp:effectExtent l="0" t="0" r="5080" b="5715"/>
          <wp:docPr id="1732462338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462338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5440" cy="1178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7"/>
  </w:num>
  <w:num w:numId="2" w16cid:durableId="1396779312">
    <w:abstractNumId w:val="14"/>
  </w:num>
  <w:num w:numId="3" w16cid:durableId="56513954">
    <w:abstractNumId w:val="4"/>
  </w:num>
  <w:num w:numId="4" w16cid:durableId="1015424878">
    <w:abstractNumId w:val="12"/>
  </w:num>
  <w:num w:numId="5" w16cid:durableId="1574856082">
    <w:abstractNumId w:val="10"/>
  </w:num>
  <w:num w:numId="6" w16cid:durableId="312297232">
    <w:abstractNumId w:val="24"/>
  </w:num>
  <w:num w:numId="7" w16cid:durableId="1657106674">
    <w:abstractNumId w:val="3"/>
  </w:num>
  <w:num w:numId="8" w16cid:durableId="1831673905">
    <w:abstractNumId w:val="19"/>
  </w:num>
  <w:num w:numId="9" w16cid:durableId="1055472484">
    <w:abstractNumId w:val="8"/>
  </w:num>
  <w:num w:numId="10" w16cid:durableId="355616199">
    <w:abstractNumId w:val="16"/>
  </w:num>
  <w:num w:numId="11" w16cid:durableId="1309475465">
    <w:abstractNumId w:val="6"/>
  </w:num>
  <w:num w:numId="12" w16cid:durableId="1279676802">
    <w:abstractNumId w:val="11"/>
  </w:num>
  <w:num w:numId="13" w16cid:durableId="1910269929">
    <w:abstractNumId w:val="13"/>
  </w:num>
  <w:num w:numId="14" w16cid:durableId="1018502193">
    <w:abstractNumId w:val="15"/>
  </w:num>
  <w:num w:numId="15" w16cid:durableId="1945307091">
    <w:abstractNumId w:val="22"/>
  </w:num>
  <w:num w:numId="16" w16cid:durableId="1679893151">
    <w:abstractNumId w:val="17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1"/>
  </w:num>
  <w:num w:numId="21" w16cid:durableId="348065510">
    <w:abstractNumId w:val="9"/>
  </w:num>
  <w:num w:numId="22" w16cid:durableId="249242817">
    <w:abstractNumId w:val="20"/>
  </w:num>
  <w:num w:numId="23" w16cid:durableId="1665428736">
    <w:abstractNumId w:val="0"/>
  </w:num>
  <w:num w:numId="24" w16cid:durableId="1650862632">
    <w:abstractNumId w:val="23"/>
  </w:num>
  <w:num w:numId="25" w16cid:durableId="19183175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100372"/>
    <w:rsid w:val="00166159"/>
    <w:rsid w:val="00166883"/>
    <w:rsid w:val="00167BF7"/>
    <w:rsid w:val="00177432"/>
    <w:rsid w:val="00177501"/>
    <w:rsid w:val="00194EEF"/>
    <w:rsid w:val="00197F9E"/>
    <w:rsid w:val="001A2A89"/>
    <w:rsid w:val="001A68ED"/>
    <w:rsid w:val="001B4722"/>
    <w:rsid w:val="002003C1"/>
    <w:rsid w:val="00203100"/>
    <w:rsid w:val="00216E3F"/>
    <w:rsid w:val="00227EF9"/>
    <w:rsid w:val="00237FEA"/>
    <w:rsid w:val="00241297"/>
    <w:rsid w:val="002474DE"/>
    <w:rsid w:val="002608D0"/>
    <w:rsid w:val="002C5023"/>
    <w:rsid w:val="002C5842"/>
    <w:rsid w:val="002D7E67"/>
    <w:rsid w:val="002F0AD0"/>
    <w:rsid w:val="002F4792"/>
    <w:rsid w:val="002F5E05"/>
    <w:rsid w:val="0031000A"/>
    <w:rsid w:val="00310062"/>
    <w:rsid w:val="00320465"/>
    <w:rsid w:val="00325B95"/>
    <w:rsid w:val="003315A1"/>
    <w:rsid w:val="00346332"/>
    <w:rsid w:val="003A3101"/>
    <w:rsid w:val="003A528D"/>
    <w:rsid w:val="003A6CC9"/>
    <w:rsid w:val="003D5F8D"/>
    <w:rsid w:val="003F2EBE"/>
    <w:rsid w:val="003F3600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A551C"/>
    <w:rsid w:val="004A5EA5"/>
    <w:rsid w:val="004B1A93"/>
    <w:rsid w:val="004C0078"/>
    <w:rsid w:val="004D4F20"/>
    <w:rsid w:val="004E6548"/>
    <w:rsid w:val="004F3970"/>
    <w:rsid w:val="0051462B"/>
    <w:rsid w:val="00535249"/>
    <w:rsid w:val="00542228"/>
    <w:rsid w:val="0054508C"/>
    <w:rsid w:val="00566A47"/>
    <w:rsid w:val="00572A3C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504F7"/>
    <w:rsid w:val="00651EC0"/>
    <w:rsid w:val="00657D1F"/>
    <w:rsid w:val="00695B1E"/>
    <w:rsid w:val="006A7B8A"/>
    <w:rsid w:val="00711442"/>
    <w:rsid w:val="0071244E"/>
    <w:rsid w:val="00727BE2"/>
    <w:rsid w:val="00760CD6"/>
    <w:rsid w:val="007700CE"/>
    <w:rsid w:val="00773AE0"/>
    <w:rsid w:val="0078427D"/>
    <w:rsid w:val="00784328"/>
    <w:rsid w:val="007F38B0"/>
    <w:rsid w:val="00834493"/>
    <w:rsid w:val="00846BBE"/>
    <w:rsid w:val="00852CEB"/>
    <w:rsid w:val="008623BA"/>
    <w:rsid w:val="008B548B"/>
    <w:rsid w:val="008B5639"/>
    <w:rsid w:val="008D6B90"/>
    <w:rsid w:val="008D6EC4"/>
    <w:rsid w:val="008F6DE6"/>
    <w:rsid w:val="00935513"/>
    <w:rsid w:val="00936BAC"/>
    <w:rsid w:val="00947F1E"/>
    <w:rsid w:val="0096014C"/>
    <w:rsid w:val="009706E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0ED6"/>
    <w:rsid w:val="00AB1190"/>
    <w:rsid w:val="00AC3E03"/>
    <w:rsid w:val="00AC520F"/>
    <w:rsid w:val="00AD00F3"/>
    <w:rsid w:val="00AD38F6"/>
    <w:rsid w:val="00AE4E98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521C4"/>
    <w:rsid w:val="00C70C2F"/>
    <w:rsid w:val="00C7555A"/>
    <w:rsid w:val="00CA0982"/>
    <w:rsid w:val="00CE0236"/>
    <w:rsid w:val="00CE4851"/>
    <w:rsid w:val="00CE7B9A"/>
    <w:rsid w:val="00CF5C95"/>
    <w:rsid w:val="00CF6999"/>
    <w:rsid w:val="00CF6E31"/>
    <w:rsid w:val="00D10371"/>
    <w:rsid w:val="00D137BF"/>
    <w:rsid w:val="00D17C17"/>
    <w:rsid w:val="00D24679"/>
    <w:rsid w:val="00D455F1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A60EA"/>
    <w:rsid w:val="00EB5B07"/>
    <w:rsid w:val="00EC0120"/>
    <w:rsid w:val="00EC0CEB"/>
    <w:rsid w:val="00ED452E"/>
    <w:rsid w:val="00EE2D89"/>
    <w:rsid w:val="00EE4B9B"/>
    <w:rsid w:val="00EE6E6D"/>
    <w:rsid w:val="00F001AE"/>
    <w:rsid w:val="00F22793"/>
    <w:rsid w:val="00F544AB"/>
    <w:rsid w:val="00F5701E"/>
    <w:rsid w:val="00F64D5E"/>
    <w:rsid w:val="00F80BD8"/>
    <w:rsid w:val="00F91379"/>
    <w:rsid w:val="00FA22A0"/>
    <w:rsid w:val="00FA30C6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AB0E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0E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E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12</cp:revision>
  <dcterms:created xsi:type="dcterms:W3CDTF">2021-05-25T18:00:00Z</dcterms:created>
  <dcterms:modified xsi:type="dcterms:W3CDTF">2024-10-22T18:09:00Z</dcterms:modified>
</cp:coreProperties>
</file>