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F1101" w14:textId="77777777" w:rsidR="005F1ACF" w:rsidRPr="001D3948" w:rsidRDefault="000B65FF" w:rsidP="00022376">
      <w:pPr>
        <w:pStyle w:val="Heading20"/>
        <w:shd w:val="clear" w:color="auto" w:fill="auto"/>
        <w:tabs>
          <w:tab w:val="right" w:pos="9068"/>
        </w:tabs>
        <w:spacing w:before="0" w:after="120" w:line="240" w:lineRule="auto"/>
        <w:ind w:left="4260"/>
        <w:jc w:val="right"/>
        <w:rPr>
          <w:rFonts w:ascii="Times New Roman" w:hAnsi="Times New Roman" w:cs="Times New Roman"/>
          <w:b/>
          <w:i/>
          <w:sz w:val="24"/>
          <w:szCs w:val="24"/>
        </w:rPr>
      </w:pPr>
      <w:bookmarkStart w:id="0" w:name="bookmark0"/>
      <w:r w:rsidRPr="001D3948">
        <w:rPr>
          <w:rFonts w:ascii="Times New Roman" w:hAnsi="Times New Roman" w:cs="Times New Roman"/>
          <w:b/>
          <w:i/>
          <w:sz w:val="24"/>
          <w:szCs w:val="24"/>
        </w:rPr>
        <w:t>Приложение 2</w:t>
      </w:r>
    </w:p>
    <w:p w14:paraId="3B3C1AD8" w14:textId="77777777" w:rsidR="000B65FF" w:rsidRPr="001D3948" w:rsidRDefault="000B65FF" w:rsidP="00022376">
      <w:pPr>
        <w:pStyle w:val="Heading20"/>
        <w:shd w:val="clear" w:color="auto" w:fill="auto"/>
        <w:tabs>
          <w:tab w:val="right" w:pos="9068"/>
        </w:tabs>
        <w:spacing w:before="0" w:after="120" w:line="240" w:lineRule="auto"/>
        <w:ind w:left="4260"/>
        <w:jc w:val="right"/>
        <w:rPr>
          <w:rFonts w:ascii="Times New Roman" w:hAnsi="Times New Roman" w:cs="Times New Roman"/>
          <w:sz w:val="24"/>
          <w:szCs w:val="24"/>
        </w:rPr>
      </w:pPr>
    </w:p>
    <w:p w14:paraId="79DC177C" w14:textId="04D49A2F" w:rsidR="0018048E" w:rsidRDefault="006577C2" w:rsidP="00022376">
      <w:pPr>
        <w:pStyle w:val="Heading20"/>
        <w:shd w:val="clear" w:color="auto" w:fill="auto"/>
        <w:tabs>
          <w:tab w:val="right" w:pos="9068"/>
        </w:tabs>
        <w:spacing w:before="0" w:after="120" w:line="240" w:lineRule="auto"/>
        <w:jc w:val="center"/>
        <w:rPr>
          <w:rFonts w:ascii="Times New Roman" w:hAnsi="Times New Roman" w:cs="Times New Roman"/>
          <w:b/>
          <w:sz w:val="24"/>
          <w:szCs w:val="24"/>
        </w:rPr>
      </w:pPr>
      <w:r w:rsidRPr="001D3948">
        <w:rPr>
          <w:rFonts w:ascii="Times New Roman" w:hAnsi="Times New Roman" w:cs="Times New Roman"/>
          <w:b/>
          <w:sz w:val="24"/>
          <w:szCs w:val="24"/>
        </w:rPr>
        <w:t xml:space="preserve">ПРОЕКТ НА </w:t>
      </w:r>
      <w:r w:rsidR="005C41E2" w:rsidRPr="001D3948">
        <w:rPr>
          <w:rFonts w:ascii="Times New Roman" w:hAnsi="Times New Roman" w:cs="Times New Roman"/>
          <w:b/>
          <w:sz w:val="24"/>
          <w:szCs w:val="24"/>
        </w:rPr>
        <w:t>ДОГОВОР</w:t>
      </w:r>
      <w:bookmarkEnd w:id="0"/>
    </w:p>
    <w:p w14:paraId="6B2BA6A8" w14:textId="77777777" w:rsidR="00700F5F" w:rsidRPr="001D3948" w:rsidRDefault="00700F5F" w:rsidP="00022376">
      <w:pPr>
        <w:pStyle w:val="Heading20"/>
        <w:shd w:val="clear" w:color="auto" w:fill="auto"/>
        <w:tabs>
          <w:tab w:val="right" w:pos="9068"/>
        </w:tabs>
        <w:spacing w:before="0" w:after="120" w:line="240" w:lineRule="auto"/>
        <w:jc w:val="center"/>
        <w:rPr>
          <w:rFonts w:ascii="Times New Roman" w:hAnsi="Times New Roman" w:cs="Times New Roman"/>
          <w:b/>
          <w:sz w:val="24"/>
          <w:szCs w:val="24"/>
        </w:rPr>
      </w:pPr>
    </w:p>
    <w:p w14:paraId="0B7DFBF1" w14:textId="5DD7EB19" w:rsidR="00FD7176" w:rsidRPr="001D3948" w:rsidRDefault="00296F14" w:rsidP="00022376">
      <w:pPr>
        <w:pStyle w:val="BodyText5"/>
        <w:tabs>
          <w:tab w:val="center" w:leader="dot" w:pos="2151"/>
          <w:tab w:val="right" w:pos="3346"/>
          <w:tab w:val="right" w:pos="3613"/>
          <w:tab w:val="center" w:pos="4030"/>
          <w:tab w:val="center" w:pos="4789"/>
          <w:tab w:val="right" w:pos="6049"/>
          <w:tab w:val="right" w:pos="7414"/>
          <w:tab w:val="right" w:pos="9068"/>
        </w:tabs>
        <w:spacing w:before="0" w:after="120" w:line="240" w:lineRule="auto"/>
        <w:ind w:left="20"/>
        <w:rPr>
          <w:rFonts w:ascii="Times New Roman" w:hAnsi="Times New Roman" w:cs="Times New Roman"/>
          <w:sz w:val="24"/>
          <w:szCs w:val="24"/>
        </w:rPr>
      </w:pPr>
      <w:r w:rsidRPr="001D3948">
        <w:rPr>
          <w:rFonts w:ascii="Times New Roman" w:hAnsi="Times New Roman" w:cs="Times New Roman"/>
          <w:sz w:val="24"/>
          <w:szCs w:val="24"/>
        </w:rPr>
        <w:tab/>
      </w:r>
      <w:r w:rsidR="005C41E2" w:rsidRPr="001D3948">
        <w:rPr>
          <w:rFonts w:ascii="Times New Roman" w:hAnsi="Times New Roman" w:cs="Times New Roman"/>
          <w:sz w:val="24"/>
          <w:szCs w:val="24"/>
        </w:rPr>
        <w:t xml:space="preserve">Днес, </w:t>
      </w:r>
      <w:r w:rsidR="00FD7176" w:rsidRPr="001D3948">
        <w:rPr>
          <w:rFonts w:ascii="Times New Roman" w:hAnsi="Times New Roman" w:cs="Times New Roman"/>
          <w:sz w:val="24"/>
          <w:szCs w:val="24"/>
        </w:rPr>
        <w:t>.....................</w:t>
      </w:r>
      <w:r w:rsidR="005C41E2" w:rsidRPr="001D3948">
        <w:rPr>
          <w:rFonts w:ascii="Times New Roman" w:hAnsi="Times New Roman" w:cs="Times New Roman"/>
          <w:sz w:val="24"/>
          <w:szCs w:val="24"/>
        </w:rPr>
        <w:t>г</w:t>
      </w:r>
      <w:r w:rsidR="00FD7176" w:rsidRPr="001D3948">
        <w:rPr>
          <w:rFonts w:ascii="Times New Roman" w:hAnsi="Times New Roman" w:cs="Times New Roman"/>
          <w:sz w:val="24"/>
          <w:szCs w:val="24"/>
        </w:rPr>
        <w:t>.</w:t>
      </w:r>
      <w:r w:rsidR="002227EC"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в</w:t>
      </w:r>
      <w:r w:rsidR="005C41E2" w:rsidRPr="001D3948">
        <w:rPr>
          <w:rFonts w:ascii="Times New Roman" w:hAnsi="Times New Roman" w:cs="Times New Roman"/>
          <w:sz w:val="24"/>
          <w:szCs w:val="24"/>
        </w:rPr>
        <w:tab/>
      </w:r>
      <w:r w:rsidR="00FD7176"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гр.</w:t>
      </w:r>
      <w:r w:rsidR="00FD7176" w:rsidRPr="001D3948">
        <w:rPr>
          <w:rFonts w:ascii="Times New Roman" w:hAnsi="Times New Roman" w:cs="Times New Roman"/>
          <w:sz w:val="24"/>
          <w:szCs w:val="24"/>
        </w:rPr>
        <w:t xml:space="preserve"> </w:t>
      </w:r>
      <w:r w:rsidR="001D3948">
        <w:rPr>
          <w:rFonts w:ascii="Times New Roman" w:hAnsi="Times New Roman" w:cs="Times New Roman"/>
          <w:sz w:val="24"/>
          <w:szCs w:val="24"/>
        </w:rPr>
        <w:t>Сандански</w:t>
      </w:r>
      <w:r w:rsidR="005C41E2" w:rsidRPr="001D3948">
        <w:rPr>
          <w:rFonts w:ascii="Times New Roman" w:hAnsi="Times New Roman" w:cs="Times New Roman"/>
          <w:sz w:val="24"/>
          <w:szCs w:val="24"/>
        </w:rPr>
        <w:t>,</w:t>
      </w:r>
      <w:r w:rsidR="005C41E2" w:rsidRPr="001D3948">
        <w:rPr>
          <w:rFonts w:ascii="Times New Roman" w:hAnsi="Times New Roman" w:cs="Times New Roman"/>
          <w:sz w:val="24"/>
          <w:szCs w:val="24"/>
        </w:rPr>
        <w:tab/>
      </w:r>
      <w:r w:rsidR="00D65E23"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между</w:t>
      </w:r>
      <w:r w:rsidR="005C41E2" w:rsidRPr="001D3948">
        <w:rPr>
          <w:rFonts w:ascii="Times New Roman" w:hAnsi="Times New Roman" w:cs="Times New Roman"/>
          <w:sz w:val="24"/>
          <w:szCs w:val="24"/>
        </w:rPr>
        <w:tab/>
      </w:r>
      <w:r w:rsidR="00D65E23" w:rsidRPr="001D3948">
        <w:rPr>
          <w:rFonts w:ascii="Times New Roman" w:hAnsi="Times New Roman" w:cs="Times New Roman"/>
          <w:sz w:val="24"/>
          <w:szCs w:val="24"/>
        </w:rPr>
        <w:t xml:space="preserve"> </w:t>
      </w:r>
    </w:p>
    <w:p w14:paraId="7B3704D2" w14:textId="4164A46B" w:rsidR="0018048E" w:rsidRPr="001D3948" w:rsidRDefault="00FD7176" w:rsidP="00022376">
      <w:pPr>
        <w:pStyle w:val="BodyText5"/>
        <w:tabs>
          <w:tab w:val="center" w:leader="dot" w:pos="2151"/>
          <w:tab w:val="right" w:pos="3346"/>
          <w:tab w:val="right" w:pos="3613"/>
          <w:tab w:val="center" w:pos="4030"/>
          <w:tab w:val="center" w:pos="4789"/>
          <w:tab w:val="right" w:pos="6049"/>
          <w:tab w:val="right" w:pos="7414"/>
          <w:tab w:val="right" w:pos="9068"/>
        </w:tabs>
        <w:spacing w:before="0" w:after="120" w:line="240" w:lineRule="auto"/>
        <w:ind w:left="14"/>
        <w:rPr>
          <w:rFonts w:ascii="Times New Roman" w:hAnsi="Times New Roman" w:cs="Times New Roman"/>
          <w:sz w:val="24"/>
          <w:szCs w:val="24"/>
        </w:rPr>
      </w:pPr>
      <w:r w:rsidRPr="001D3948">
        <w:rPr>
          <w:rFonts w:ascii="Times New Roman" w:hAnsi="Times New Roman" w:cs="Times New Roman"/>
          <w:sz w:val="24"/>
          <w:szCs w:val="24"/>
        </w:rPr>
        <w:tab/>
      </w:r>
      <w:r w:rsidR="002227EC" w:rsidRPr="001D3948">
        <w:rPr>
          <w:rFonts w:ascii="Times New Roman" w:hAnsi="Times New Roman" w:cs="Times New Roman"/>
          <w:b/>
          <w:bCs/>
          <w:sz w:val="24"/>
          <w:szCs w:val="24"/>
        </w:rPr>
        <w:t>Сдружение</w:t>
      </w:r>
      <w:r w:rsidR="00D65E23" w:rsidRPr="001D3948">
        <w:rPr>
          <w:rFonts w:ascii="Times New Roman" w:hAnsi="Times New Roman" w:cs="Times New Roman"/>
          <w:b/>
          <w:bCs/>
          <w:sz w:val="24"/>
          <w:szCs w:val="24"/>
        </w:rPr>
        <w:t xml:space="preserve"> </w:t>
      </w:r>
      <w:r w:rsidR="002227EC" w:rsidRPr="001D3948">
        <w:rPr>
          <w:rFonts w:ascii="Times New Roman" w:hAnsi="Times New Roman" w:cs="Times New Roman"/>
          <w:b/>
          <w:bCs/>
          <w:sz w:val="24"/>
          <w:szCs w:val="24"/>
        </w:rPr>
        <w:tab/>
        <w:t>„</w:t>
      </w:r>
      <w:r w:rsidR="001D3948">
        <w:rPr>
          <w:rFonts w:ascii="Times New Roman" w:hAnsi="Times New Roman" w:cs="Times New Roman"/>
          <w:b/>
          <w:bCs/>
          <w:sz w:val="24"/>
          <w:szCs w:val="24"/>
        </w:rPr>
        <w:t>Заедно за Сандански</w:t>
      </w:r>
      <w:r w:rsidR="005C41E2" w:rsidRPr="001D3948">
        <w:rPr>
          <w:rFonts w:ascii="Times New Roman" w:hAnsi="Times New Roman" w:cs="Times New Roman"/>
          <w:b/>
          <w:bCs/>
          <w:sz w:val="24"/>
          <w:szCs w:val="24"/>
        </w:rPr>
        <w:t>“,</w:t>
      </w:r>
      <w:r w:rsidR="005C41E2" w:rsidRPr="001D3948">
        <w:rPr>
          <w:rFonts w:ascii="Times New Roman" w:hAnsi="Times New Roman" w:cs="Times New Roman"/>
          <w:sz w:val="24"/>
          <w:szCs w:val="24"/>
        </w:rPr>
        <w:t xml:space="preserve"> </w:t>
      </w:r>
      <w:r w:rsidR="00F452AD" w:rsidRPr="001D3948">
        <w:rPr>
          <w:rFonts w:ascii="Times New Roman" w:hAnsi="Times New Roman" w:cs="Times New Roman"/>
          <w:sz w:val="24"/>
          <w:szCs w:val="24"/>
        </w:rPr>
        <w:t>наричан</w:t>
      </w:r>
      <w:r w:rsidR="002227EC" w:rsidRPr="001D3948">
        <w:rPr>
          <w:rFonts w:ascii="Times New Roman" w:hAnsi="Times New Roman" w:cs="Times New Roman"/>
          <w:sz w:val="24"/>
          <w:szCs w:val="24"/>
        </w:rPr>
        <w:t>о</w:t>
      </w:r>
      <w:r w:rsidR="00F452AD" w:rsidRPr="001D3948">
        <w:rPr>
          <w:rFonts w:ascii="Times New Roman" w:hAnsi="Times New Roman" w:cs="Times New Roman"/>
          <w:sz w:val="24"/>
          <w:szCs w:val="24"/>
        </w:rPr>
        <w:t xml:space="preserve"> още </w:t>
      </w:r>
      <w:r w:rsidR="002227EC" w:rsidRPr="001D3948">
        <w:rPr>
          <w:rFonts w:ascii="Times New Roman" w:hAnsi="Times New Roman" w:cs="Times New Roman"/>
          <w:sz w:val="24"/>
          <w:szCs w:val="24"/>
        </w:rPr>
        <w:t>Сдружението</w:t>
      </w:r>
      <w:r w:rsidR="005C41E2" w:rsidRPr="001D3948">
        <w:rPr>
          <w:rFonts w:ascii="Times New Roman" w:hAnsi="Times New Roman" w:cs="Times New Roman"/>
          <w:sz w:val="24"/>
          <w:szCs w:val="24"/>
        </w:rPr>
        <w:t xml:space="preserve">, със седалище и адрес на </w:t>
      </w:r>
      <w:r w:rsidR="00D65E23" w:rsidRPr="001D3948">
        <w:rPr>
          <w:rFonts w:ascii="Times New Roman" w:hAnsi="Times New Roman" w:cs="Times New Roman"/>
          <w:sz w:val="24"/>
          <w:szCs w:val="24"/>
        </w:rPr>
        <w:t>управление</w:t>
      </w:r>
      <w:r w:rsidR="005C41E2" w:rsidRPr="001D3948">
        <w:rPr>
          <w:rFonts w:ascii="Times New Roman" w:hAnsi="Times New Roman" w:cs="Times New Roman"/>
          <w:sz w:val="24"/>
          <w:szCs w:val="24"/>
        </w:rPr>
        <w:t xml:space="preserve">: </w:t>
      </w:r>
      <w:r w:rsidR="001D3948" w:rsidRPr="001D3948">
        <w:rPr>
          <w:rFonts w:ascii="Times New Roman" w:hAnsi="Times New Roman" w:cs="Times New Roman"/>
          <w:sz w:val="24"/>
          <w:szCs w:val="24"/>
        </w:rPr>
        <w:t xml:space="preserve">гр. Сандански, </w:t>
      </w:r>
      <w:proofErr w:type="spellStart"/>
      <w:r w:rsidR="001D3948" w:rsidRPr="001D3948">
        <w:rPr>
          <w:rFonts w:ascii="Times New Roman" w:hAnsi="Times New Roman" w:cs="Times New Roman"/>
          <w:sz w:val="24"/>
          <w:szCs w:val="24"/>
        </w:rPr>
        <w:t>п.к</w:t>
      </w:r>
      <w:proofErr w:type="spellEnd"/>
      <w:r w:rsidR="001D3948" w:rsidRPr="001D3948">
        <w:rPr>
          <w:rFonts w:ascii="Times New Roman" w:hAnsi="Times New Roman" w:cs="Times New Roman"/>
          <w:sz w:val="24"/>
          <w:szCs w:val="24"/>
        </w:rPr>
        <w:t>. 2800</w:t>
      </w:r>
      <w:r w:rsidR="001D3948">
        <w:rPr>
          <w:rFonts w:ascii="Times New Roman" w:hAnsi="Times New Roman" w:cs="Times New Roman"/>
          <w:sz w:val="24"/>
          <w:szCs w:val="24"/>
        </w:rPr>
        <w:t xml:space="preserve">, </w:t>
      </w:r>
      <w:r w:rsidR="001D3948" w:rsidRPr="001D3948">
        <w:rPr>
          <w:rFonts w:ascii="Times New Roman" w:hAnsi="Times New Roman" w:cs="Times New Roman"/>
          <w:sz w:val="24"/>
          <w:szCs w:val="24"/>
        </w:rPr>
        <w:t>ул. „Станке Димитров” № 4, ет. 1</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 xml:space="preserve">ЕИК </w:t>
      </w:r>
      <w:r w:rsidR="001D3948" w:rsidRPr="001D3948">
        <w:rPr>
          <w:rFonts w:ascii="Times New Roman" w:hAnsi="Times New Roman" w:cs="Times New Roman"/>
          <w:sz w:val="24"/>
          <w:szCs w:val="24"/>
        </w:rPr>
        <w:t>176921225</w:t>
      </w:r>
      <w:r w:rsidR="005C41E2" w:rsidRPr="001D3948">
        <w:rPr>
          <w:rFonts w:ascii="Times New Roman" w:hAnsi="Times New Roman" w:cs="Times New Roman"/>
          <w:sz w:val="24"/>
          <w:szCs w:val="24"/>
        </w:rPr>
        <w:t>, представляван</w:t>
      </w:r>
      <w:r w:rsidR="00A778B3" w:rsidRPr="001D3948">
        <w:rPr>
          <w:rFonts w:ascii="Times New Roman" w:hAnsi="Times New Roman" w:cs="Times New Roman"/>
          <w:sz w:val="24"/>
          <w:szCs w:val="24"/>
          <w:lang w:val="en-US"/>
        </w:rPr>
        <w:t>a</w:t>
      </w:r>
      <w:r w:rsidR="005C41E2" w:rsidRPr="001D3948">
        <w:rPr>
          <w:rFonts w:ascii="Times New Roman" w:hAnsi="Times New Roman" w:cs="Times New Roman"/>
          <w:sz w:val="24"/>
          <w:szCs w:val="24"/>
        </w:rPr>
        <w:t xml:space="preserve"> от </w:t>
      </w:r>
      <w:r w:rsidR="001D3948">
        <w:rPr>
          <w:rFonts w:ascii="Times New Roman" w:hAnsi="Times New Roman" w:cs="Times New Roman"/>
          <w:sz w:val="24"/>
          <w:szCs w:val="24"/>
        </w:rPr>
        <w:t xml:space="preserve">Емили </w:t>
      </w:r>
      <w:proofErr w:type="spellStart"/>
      <w:r w:rsidR="001D3948">
        <w:rPr>
          <w:rFonts w:ascii="Times New Roman" w:hAnsi="Times New Roman" w:cs="Times New Roman"/>
          <w:sz w:val="24"/>
          <w:szCs w:val="24"/>
        </w:rPr>
        <w:t>Тимчева</w:t>
      </w:r>
      <w:proofErr w:type="spellEnd"/>
      <w:r w:rsidR="00A778B3" w:rsidRPr="001D3948">
        <w:rPr>
          <w:rFonts w:ascii="Times New Roman" w:hAnsi="Times New Roman" w:cs="Times New Roman"/>
          <w:sz w:val="24"/>
          <w:szCs w:val="24"/>
        </w:rPr>
        <w:t xml:space="preserve">, в качеството </w:t>
      </w:r>
      <w:r w:rsidR="001D3948">
        <w:rPr>
          <w:rFonts w:ascii="Times New Roman" w:hAnsi="Times New Roman" w:cs="Times New Roman"/>
          <w:sz w:val="24"/>
          <w:szCs w:val="24"/>
        </w:rPr>
        <w:t>й</w:t>
      </w:r>
      <w:r w:rsidR="00A778B3" w:rsidRPr="001D3948">
        <w:rPr>
          <w:rFonts w:ascii="Times New Roman" w:hAnsi="Times New Roman" w:cs="Times New Roman"/>
          <w:sz w:val="24"/>
          <w:szCs w:val="24"/>
        </w:rPr>
        <w:t xml:space="preserve"> на</w:t>
      </w:r>
      <w:r w:rsidR="005C41E2" w:rsidRPr="001D3948">
        <w:rPr>
          <w:rFonts w:ascii="Times New Roman" w:hAnsi="Times New Roman" w:cs="Times New Roman"/>
          <w:sz w:val="24"/>
          <w:szCs w:val="24"/>
        </w:rPr>
        <w:t xml:space="preserve"> </w:t>
      </w:r>
      <w:r w:rsidR="002227EC" w:rsidRPr="001D3948">
        <w:rPr>
          <w:rFonts w:ascii="Times New Roman" w:hAnsi="Times New Roman" w:cs="Times New Roman"/>
          <w:sz w:val="24"/>
          <w:szCs w:val="24"/>
        </w:rPr>
        <w:t>Председател на УС</w:t>
      </w:r>
      <w:r w:rsidR="005C41E2" w:rsidRPr="001D3948">
        <w:rPr>
          <w:rFonts w:ascii="Times New Roman" w:hAnsi="Times New Roman" w:cs="Times New Roman"/>
          <w:sz w:val="24"/>
          <w:szCs w:val="24"/>
        </w:rPr>
        <w:t>, наричано за краткост ВЪЗЛОЖИТЕЛ, от една страна</w:t>
      </w:r>
    </w:p>
    <w:p w14:paraId="08C0D5F1" w14:textId="77777777"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и</w:t>
      </w:r>
    </w:p>
    <w:p w14:paraId="63248074" w14:textId="63BC9C4A" w:rsidR="00981FD4" w:rsidRPr="001D3948" w:rsidRDefault="00A778B3" w:rsidP="00022376">
      <w:pPr>
        <w:pStyle w:val="BodyText5"/>
        <w:shd w:val="clear" w:color="auto" w:fill="auto"/>
        <w:tabs>
          <w:tab w:val="right" w:leader="dot" w:pos="3063"/>
          <w:tab w:val="right" w:pos="4772"/>
          <w:tab w:val="right" w:pos="4772"/>
          <w:tab w:val="left" w:pos="6058"/>
          <w:tab w:val="left" w:pos="6058"/>
        </w:tabs>
        <w:spacing w:before="0" w:after="120" w:line="240" w:lineRule="auto"/>
        <w:ind w:left="14" w:firstLine="0"/>
        <w:rPr>
          <w:rFonts w:ascii="Times New Roman" w:hAnsi="Times New Roman" w:cs="Times New Roman"/>
          <w:sz w:val="24"/>
          <w:szCs w:val="24"/>
        </w:rPr>
      </w:pPr>
      <w:r w:rsidRPr="001D3948">
        <w:rPr>
          <w:rFonts w:ascii="Times New Roman" w:hAnsi="Times New Roman" w:cs="Times New Roman"/>
          <w:sz w:val="24"/>
          <w:szCs w:val="24"/>
        </w:rPr>
        <w:t>........................................................</w:t>
      </w:r>
      <w:r w:rsidR="0059452D" w:rsidRPr="001D3948">
        <w:rPr>
          <w:rFonts w:ascii="Times New Roman" w:hAnsi="Times New Roman" w:cs="Times New Roman"/>
          <w:sz w:val="24"/>
          <w:szCs w:val="24"/>
        </w:rPr>
        <w:t>,</w:t>
      </w:r>
      <w:r w:rsidRPr="001D3948">
        <w:rPr>
          <w:rFonts w:ascii="Times New Roman" w:hAnsi="Times New Roman" w:cs="Times New Roman"/>
          <w:sz w:val="24"/>
          <w:szCs w:val="24"/>
        </w:rPr>
        <w:t xml:space="preserve"> </w:t>
      </w:r>
      <w:r w:rsidR="0059452D" w:rsidRPr="001D3948">
        <w:rPr>
          <w:rFonts w:ascii="Times New Roman" w:hAnsi="Times New Roman" w:cs="Times New Roman"/>
          <w:sz w:val="24"/>
          <w:szCs w:val="24"/>
        </w:rPr>
        <w:t>със</w:t>
      </w:r>
      <w:r w:rsidRPr="001D3948">
        <w:rPr>
          <w:rFonts w:ascii="Times New Roman" w:hAnsi="Times New Roman" w:cs="Times New Roman"/>
          <w:sz w:val="24"/>
          <w:szCs w:val="24"/>
        </w:rPr>
        <w:t xml:space="preserve"> </w:t>
      </w:r>
      <w:r w:rsidR="0059452D" w:rsidRPr="001D3948">
        <w:rPr>
          <w:rFonts w:ascii="Times New Roman" w:hAnsi="Times New Roman" w:cs="Times New Roman"/>
          <w:sz w:val="24"/>
          <w:szCs w:val="24"/>
        </w:rPr>
        <w:tab/>
        <w:t>седалище</w:t>
      </w:r>
      <w:r w:rsidRPr="001D3948">
        <w:rPr>
          <w:rFonts w:ascii="Times New Roman" w:hAnsi="Times New Roman" w:cs="Times New Roman"/>
          <w:sz w:val="24"/>
          <w:szCs w:val="24"/>
        </w:rPr>
        <w:t xml:space="preserve"> и адрес на управление: .....................................................</w:t>
      </w:r>
      <w:r w:rsidR="0059452D" w:rsidRPr="001D3948">
        <w:rPr>
          <w:rFonts w:ascii="Times New Roman" w:hAnsi="Times New Roman" w:cs="Times New Roman"/>
          <w:sz w:val="24"/>
          <w:szCs w:val="24"/>
        </w:rPr>
        <w:tab/>
      </w:r>
      <w:r w:rsidR="005C41E2" w:rsidRPr="001D3948">
        <w:rPr>
          <w:rFonts w:ascii="Times New Roman" w:hAnsi="Times New Roman" w:cs="Times New Roman"/>
          <w:sz w:val="24"/>
          <w:szCs w:val="24"/>
        </w:rPr>
        <w:t>,</w:t>
      </w:r>
      <w:r w:rsidRPr="001D3948">
        <w:rPr>
          <w:rFonts w:ascii="Times New Roman" w:hAnsi="Times New Roman" w:cs="Times New Roman"/>
          <w:sz w:val="24"/>
          <w:szCs w:val="24"/>
        </w:rPr>
        <w:t xml:space="preserve"> вписано  в търговския регистър към Агенцията по вписванията с </w:t>
      </w:r>
      <w:r w:rsidR="005C41E2" w:rsidRPr="001D3948">
        <w:rPr>
          <w:rFonts w:ascii="Times New Roman" w:hAnsi="Times New Roman" w:cs="Times New Roman"/>
          <w:sz w:val="24"/>
          <w:szCs w:val="24"/>
        </w:rPr>
        <w:t>ЕИК</w:t>
      </w:r>
      <w:r w:rsidRPr="001D3948">
        <w:rPr>
          <w:rFonts w:ascii="Times New Roman" w:hAnsi="Times New Roman" w:cs="Times New Roman"/>
          <w:sz w:val="24"/>
          <w:szCs w:val="24"/>
        </w:rPr>
        <w:t>........................</w:t>
      </w:r>
      <w:r w:rsidR="005C41E2" w:rsidRPr="001D3948">
        <w:rPr>
          <w:rFonts w:ascii="Times New Roman" w:hAnsi="Times New Roman" w:cs="Times New Roman"/>
          <w:sz w:val="24"/>
          <w:szCs w:val="24"/>
        </w:rPr>
        <w:t xml:space="preserve"> , представлявано</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 xml:space="preserve">от </w:t>
      </w:r>
      <w:r w:rsidRPr="001D3948">
        <w:rPr>
          <w:rFonts w:ascii="Times New Roman" w:hAnsi="Times New Roman" w:cs="Times New Roman"/>
          <w:sz w:val="24"/>
          <w:szCs w:val="24"/>
        </w:rPr>
        <w:t>...................................</w:t>
      </w:r>
      <w:r w:rsidR="005C41E2" w:rsidRPr="001D3948">
        <w:rPr>
          <w:rFonts w:ascii="Times New Roman" w:hAnsi="Times New Roman" w:cs="Times New Roman"/>
          <w:sz w:val="24"/>
          <w:szCs w:val="24"/>
        </w:rPr>
        <w:t>,</w:t>
      </w:r>
      <w:r w:rsidR="005C41E2" w:rsidRPr="001D3948">
        <w:rPr>
          <w:rFonts w:ascii="Times New Roman" w:hAnsi="Times New Roman" w:cs="Times New Roman"/>
          <w:sz w:val="24"/>
          <w:szCs w:val="24"/>
        </w:rPr>
        <w:tab/>
        <w:t>в</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качеството</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му</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ab/>
        <w:t>на</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от</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друга</w:t>
      </w:r>
      <w:r w:rsidRPr="001D3948">
        <w:rPr>
          <w:rFonts w:ascii="Times New Roman" w:hAnsi="Times New Roman" w:cs="Times New Roman"/>
          <w:sz w:val="24"/>
          <w:szCs w:val="24"/>
        </w:rPr>
        <w:t xml:space="preserve"> </w:t>
      </w:r>
      <w:r w:rsidR="005C41E2" w:rsidRPr="001D3948">
        <w:rPr>
          <w:rFonts w:ascii="Times New Roman" w:hAnsi="Times New Roman" w:cs="Times New Roman"/>
          <w:sz w:val="24"/>
          <w:szCs w:val="24"/>
        </w:rPr>
        <w:t>страна като ИЗПЪЛНИТЕЛ,</w:t>
      </w:r>
    </w:p>
    <w:p w14:paraId="0A60D0D0" w14:textId="77777777" w:rsidR="0018048E" w:rsidRPr="001D3948" w:rsidRDefault="005C41E2" w:rsidP="00022376">
      <w:pPr>
        <w:pStyle w:val="BodyText5"/>
        <w:shd w:val="clear" w:color="auto" w:fill="auto"/>
        <w:spacing w:before="0" w:after="120" w:line="240" w:lineRule="auto"/>
        <w:ind w:left="14" w:firstLine="0"/>
        <w:rPr>
          <w:rFonts w:ascii="Times New Roman" w:hAnsi="Times New Roman" w:cs="Times New Roman"/>
          <w:sz w:val="24"/>
          <w:szCs w:val="24"/>
        </w:rPr>
      </w:pPr>
      <w:r w:rsidRPr="001D3948">
        <w:rPr>
          <w:rFonts w:ascii="Times New Roman" w:hAnsi="Times New Roman" w:cs="Times New Roman"/>
          <w:sz w:val="24"/>
          <w:szCs w:val="24"/>
        </w:rPr>
        <w:t>заедно наричани за краткост СТРАНИТЕ,</w:t>
      </w:r>
    </w:p>
    <w:p w14:paraId="3F3779E7" w14:textId="36A119F4" w:rsidR="0018048E" w:rsidRPr="001D3948" w:rsidRDefault="005C41E2" w:rsidP="00022376">
      <w:pPr>
        <w:pStyle w:val="BodyText5"/>
        <w:shd w:val="clear" w:color="auto" w:fill="auto"/>
        <w:tabs>
          <w:tab w:val="right" w:leader="dot" w:pos="5862"/>
          <w:tab w:val="center" w:pos="6159"/>
          <w:tab w:val="right" w:pos="8598"/>
          <w:tab w:val="right" w:pos="8598"/>
          <w:tab w:val="right" w:pos="9068"/>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на</w:t>
      </w:r>
      <w:r w:rsidR="00AE5A4A" w:rsidRPr="001D3948">
        <w:rPr>
          <w:rFonts w:ascii="Times New Roman" w:hAnsi="Times New Roman" w:cs="Times New Roman"/>
          <w:sz w:val="24"/>
          <w:szCs w:val="24"/>
        </w:rPr>
        <w:t xml:space="preserve"> основание Протокол №</w:t>
      </w:r>
      <w:r w:rsidR="00981FD4" w:rsidRPr="001D3948">
        <w:rPr>
          <w:rFonts w:ascii="Times New Roman" w:hAnsi="Times New Roman" w:cs="Times New Roman"/>
          <w:sz w:val="24"/>
          <w:szCs w:val="24"/>
        </w:rPr>
        <w:t xml:space="preserve"> ..........</w:t>
      </w:r>
      <w:r w:rsidR="00AE5A4A" w:rsidRPr="001D3948">
        <w:rPr>
          <w:rFonts w:ascii="Times New Roman" w:hAnsi="Times New Roman" w:cs="Times New Roman"/>
          <w:sz w:val="24"/>
          <w:szCs w:val="24"/>
        </w:rPr>
        <w:t xml:space="preserve"> от</w:t>
      </w:r>
      <w:r w:rsidR="00AE5A4A" w:rsidRPr="001D3948">
        <w:rPr>
          <w:rFonts w:ascii="Times New Roman" w:hAnsi="Times New Roman" w:cs="Times New Roman"/>
          <w:sz w:val="24"/>
          <w:szCs w:val="24"/>
        </w:rPr>
        <w:tab/>
        <w:t xml:space="preserve"> г.</w:t>
      </w:r>
      <w:r w:rsidR="00AE5A4A" w:rsidRPr="001D3948">
        <w:rPr>
          <w:rFonts w:ascii="Times New Roman" w:hAnsi="Times New Roman" w:cs="Times New Roman"/>
          <w:sz w:val="24"/>
          <w:szCs w:val="24"/>
        </w:rPr>
        <w:tab/>
        <w:t xml:space="preserve">на комисия, </w:t>
      </w:r>
      <w:r w:rsidRPr="001D3948">
        <w:rPr>
          <w:rFonts w:ascii="Times New Roman" w:hAnsi="Times New Roman" w:cs="Times New Roman"/>
          <w:sz w:val="24"/>
          <w:szCs w:val="24"/>
        </w:rPr>
        <w:t>назначена</w:t>
      </w:r>
      <w:r w:rsidR="00981FD4" w:rsidRPr="001D3948">
        <w:rPr>
          <w:rFonts w:ascii="Times New Roman" w:hAnsi="Times New Roman" w:cs="Times New Roman"/>
          <w:sz w:val="24"/>
          <w:szCs w:val="24"/>
        </w:rPr>
        <w:t xml:space="preserve"> </w:t>
      </w:r>
      <w:r w:rsidRPr="001D3948">
        <w:rPr>
          <w:rFonts w:ascii="Times New Roman" w:hAnsi="Times New Roman" w:cs="Times New Roman"/>
          <w:sz w:val="24"/>
          <w:szCs w:val="24"/>
        </w:rPr>
        <w:tab/>
        <w:t>със</w:t>
      </w:r>
      <w:r w:rsidR="00AE5A4A" w:rsidRPr="001D3948">
        <w:rPr>
          <w:rFonts w:ascii="Times New Roman" w:hAnsi="Times New Roman" w:cs="Times New Roman"/>
          <w:sz w:val="24"/>
          <w:szCs w:val="24"/>
        </w:rPr>
        <w:t xml:space="preserve"> </w:t>
      </w:r>
      <w:r w:rsidRPr="001D3948">
        <w:rPr>
          <w:rFonts w:ascii="Times New Roman" w:hAnsi="Times New Roman" w:cs="Times New Roman"/>
          <w:sz w:val="24"/>
          <w:szCs w:val="24"/>
        </w:rPr>
        <w:t xml:space="preserve">Заповед № </w:t>
      </w:r>
      <w:r w:rsidR="00981FD4" w:rsidRPr="001D3948">
        <w:rPr>
          <w:rFonts w:ascii="Times New Roman" w:hAnsi="Times New Roman" w:cs="Times New Roman"/>
          <w:sz w:val="24"/>
          <w:szCs w:val="24"/>
        </w:rPr>
        <w:t>............</w:t>
      </w:r>
      <w:r w:rsidRPr="001D3948">
        <w:rPr>
          <w:rFonts w:ascii="Times New Roman" w:hAnsi="Times New Roman" w:cs="Times New Roman"/>
          <w:sz w:val="24"/>
          <w:szCs w:val="24"/>
        </w:rPr>
        <w:t>/</w:t>
      </w:r>
      <w:r w:rsidR="00981FD4" w:rsidRPr="001D3948">
        <w:rPr>
          <w:rFonts w:ascii="Times New Roman" w:hAnsi="Times New Roman" w:cs="Times New Roman"/>
          <w:sz w:val="24"/>
          <w:szCs w:val="24"/>
        </w:rPr>
        <w:t>............</w:t>
      </w:r>
      <w:r w:rsidRPr="001D3948">
        <w:rPr>
          <w:rFonts w:ascii="Times New Roman" w:hAnsi="Times New Roman" w:cs="Times New Roman"/>
          <w:sz w:val="24"/>
          <w:szCs w:val="24"/>
        </w:rPr>
        <w:tab/>
        <w:t xml:space="preserve">г. и утвърден от </w:t>
      </w:r>
      <w:r w:rsidR="00667974" w:rsidRPr="001D3948">
        <w:rPr>
          <w:rFonts w:ascii="Times New Roman" w:hAnsi="Times New Roman" w:cs="Times New Roman"/>
          <w:sz w:val="24"/>
          <w:szCs w:val="24"/>
        </w:rPr>
        <w:t xml:space="preserve">………………… </w:t>
      </w:r>
      <w:r w:rsidRPr="001D3948">
        <w:rPr>
          <w:rFonts w:ascii="Times New Roman" w:hAnsi="Times New Roman" w:cs="Times New Roman"/>
          <w:sz w:val="24"/>
          <w:szCs w:val="24"/>
        </w:rPr>
        <w:t>-</w:t>
      </w:r>
      <w:r w:rsidR="00AE5A4A" w:rsidRPr="001D3948">
        <w:rPr>
          <w:rFonts w:ascii="Times New Roman" w:hAnsi="Times New Roman" w:cs="Times New Roman"/>
          <w:sz w:val="24"/>
          <w:szCs w:val="24"/>
        </w:rPr>
        <w:t xml:space="preserve"> </w:t>
      </w:r>
      <w:r w:rsidR="00667974" w:rsidRPr="001D3948">
        <w:rPr>
          <w:rFonts w:ascii="Times New Roman" w:hAnsi="Times New Roman" w:cs="Times New Roman"/>
          <w:sz w:val="24"/>
          <w:szCs w:val="24"/>
        </w:rPr>
        <w:t>……………………….</w:t>
      </w:r>
      <w:r w:rsidR="00AE5A4A" w:rsidRPr="001D3948">
        <w:rPr>
          <w:rFonts w:ascii="Times New Roman" w:hAnsi="Times New Roman" w:cs="Times New Roman"/>
          <w:sz w:val="24"/>
          <w:szCs w:val="24"/>
        </w:rPr>
        <w:t xml:space="preserve"> </w:t>
      </w:r>
      <w:r w:rsidRPr="001D3948">
        <w:rPr>
          <w:rFonts w:ascii="Times New Roman" w:hAnsi="Times New Roman" w:cs="Times New Roman"/>
          <w:sz w:val="24"/>
          <w:szCs w:val="24"/>
        </w:rPr>
        <w:t xml:space="preserve">на </w:t>
      </w:r>
      <w:r w:rsidR="002227EC" w:rsidRPr="001D3948">
        <w:rPr>
          <w:rFonts w:ascii="Times New Roman" w:hAnsi="Times New Roman" w:cs="Times New Roman"/>
          <w:sz w:val="24"/>
          <w:szCs w:val="24"/>
        </w:rPr>
        <w:t>Сдружението</w:t>
      </w:r>
      <w:r w:rsidRPr="001D3948">
        <w:rPr>
          <w:rFonts w:ascii="Times New Roman" w:hAnsi="Times New Roman" w:cs="Times New Roman"/>
          <w:sz w:val="24"/>
          <w:szCs w:val="24"/>
        </w:rPr>
        <w:t xml:space="preserve">, за определяне на изпълнител чрез публична </w:t>
      </w:r>
      <w:r w:rsidR="00981FD4" w:rsidRPr="001D3948">
        <w:rPr>
          <w:rFonts w:ascii="Times New Roman" w:hAnsi="Times New Roman" w:cs="Times New Roman"/>
          <w:sz w:val="24"/>
          <w:szCs w:val="24"/>
        </w:rPr>
        <w:t>покана</w:t>
      </w:r>
      <w:r w:rsidRPr="001D3948">
        <w:rPr>
          <w:rFonts w:ascii="Times New Roman" w:hAnsi="Times New Roman" w:cs="Times New Roman"/>
          <w:sz w:val="24"/>
          <w:szCs w:val="24"/>
        </w:rPr>
        <w:t>, се сключи настоящия договор за следното:</w:t>
      </w:r>
    </w:p>
    <w:p w14:paraId="65AD17DF" w14:textId="77777777" w:rsidR="0018048E" w:rsidRPr="001D3948" w:rsidRDefault="005C41E2" w:rsidP="00022376">
      <w:pPr>
        <w:pStyle w:val="Heading20"/>
        <w:numPr>
          <w:ilvl w:val="0"/>
          <w:numId w:val="1"/>
        </w:numPr>
        <w:shd w:val="clear" w:color="auto" w:fill="auto"/>
        <w:tabs>
          <w:tab w:val="left" w:pos="3299"/>
        </w:tabs>
        <w:spacing w:before="0" w:after="120" w:line="240" w:lineRule="auto"/>
        <w:ind w:left="3040"/>
        <w:rPr>
          <w:rFonts w:ascii="Times New Roman" w:hAnsi="Times New Roman" w:cs="Times New Roman"/>
          <w:b/>
          <w:sz w:val="24"/>
          <w:szCs w:val="24"/>
        </w:rPr>
      </w:pPr>
      <w:bookmarkStart w:id="1" w:name="bookmark1"/>
      <w:r w:rsidRPr="001D3948">
        <w:rPr>
          <w:rStyle w:val="Heading21"/>
          <w:rFonts w:ascii="Times New Roman" w:hAnsi="Times New Roman" w:cs="Times New Roman"/>
          <w:b/>
          <w:sz w:val="24"/>
          <w:szCs w:val="24"/>
        </w:rPr>
        <w:t>ПРЕДМЕТ НА ДОГОВОРА</w:t>
      </w:r>
      <w:bookmarkEnd w:id="1"/>
    </w:p>
    <w:p w14:paraId="04D73E60" w14:textId="59C38532" w:rsidR="001D3948" w:rsidRDefault="005C41E2" w:rsidP="00022376">
      <w:pPr>
        <w:pStyle w:val="BodyText5"/>
        <w:spacing w:before="0" w:after="120" w:line="240" w:lineRule="auto"/>
        <w:ind w:right="20" w:firstLine="0"/>
        <w:rPr>
          <w:rFonts w:ascii="Times New Roman" w:hAnsi="Times New Roman" w:cs="Times New Roman"/>
          <w:bCs/>
          <w:sz w:val="24"/>
          <w:szCs w:val="24"/>
        </w:rPr>
      </w:pPr>
      <w:r w:rsidRPr="001D3948">
        <w:rPr>
          <w:rFonts w:ascii="Times New Roman" w:hAnsi="Times New Roman" w:cs="Times New Roman"/>
          <w:sz w:val="24"/>
          <w:szCs w:val="24"/>
        </w:rPr>
        <w:t>Чл.</w:t>
      </w:r>
      <w:r w:rsidR="00C02B21">
        <w:rPr>
          <w:rFonts w:ascii="Times New Roman" w:hAnsi="Times New Roman" w:cs="Times New Roman"/>
          <w:sz w:val="24"/>
          <w:szCs w:val="24"/>
        </w:rPr>
        <w:t xml:space="preserve"> </w:t>
      </w:r>
      <w:r w:rsidRPr="001D3948">
        <w:rPr>
          <w:rFonts w:ascii="Times New Roman" w:hAnsi="Times New Roman" w:cs="Times New Roman"/>
          <w:sz w:val="24"/>
          <w:szCs w:val="24"/>
        </w:rPr>
        <w:t xml:space="preserve">1. Възложителят възлага, а Изпълнителят приема срещу възнаграждение да изпълни поръчка с предмет: </w:t>
      </w:r>
      <w:r w:rsidR="001D3948" w:rsidRPr="001D3948">
        <w:rPr>
          <w:rFonts w:ascii="Times New Roman" w:hAnsi="Times New Roman" w:cs="Times New Roman"/>
          <w:bCs/>
          <w:sz w:val="24"/>
          <w:szCs w:val="24"/>
        </w:rPr>
        <w:t xml:space="preserve">„Външна експертиза за изграждане на Мрежа от </w:t>
      </w:r>
      <w:proofErr w:type="spellStart"/>
      <w:r w:rsidR="001D3948" w:rsidRPr="001D3948">
        <w:rPr>
          <w:rFonts w:ascii="Times New Roman" w:hAnsi="Times New Roman" w:cs="Times New Roman"/>
          <w:bCs/>
          <w:sz w:val="24"/>
          <w:szCs w:val="24"/>
        </w:rPr>
        <w:t>екосистемни</w:t>
      </w:r>
      <w:proofErr w:type="spellEnd"/>
      <w:r w:rsidR="001D3948" w:rsidRPr="001D3948">
        <w:rPr>
          <w:rFonts w:ascii="Times New Roman" w:hAnsi="Times New Roman" w:cs="Times New Roman"/>
          <w:bCs/>
          <w:sz w:val="24"/>
          <w:szCs w:val="24"/>
        </w:rPr>
        <w:t xml:space="preserve"> услуги (</w:t>
      </w:r>
      <w:proofErr w:type="spellStart"/>
      <w:r w:rsidR="001D3948" w:rsidRPr="001D3948">
        <w:rPr>
          <w:rFonts w:ascii="Times New Roman" w:hAnsi="Times New Roman" w:cs="Times New Roman"/>
          <w:bCs/>
          <w:sz w:val="24"/>
          <w:szCs w:val="24"/>
        </w:rPr>
        <w:t>EsS</w:t>
      </w:r>
      <w:proofErr w:type="spellEnd"/>
      <w:r w:rsidR="001D3948" w:rsidRPr="001D3948">
        <w:rPr>
          <w:rFonts w:ascii="Times New Roman" w:hAnsi="Times New Roman" w:cs="Times New Roman"/>
          <w:bCs/>
          <w:sz w:val="24"/>
          <w:szCs w:val="24"/>
        </w:rPr>
        <w:t>) за нуждите на Сдружение „Заедно за Сандански“ по 3 (три) обособени позиции, за обособена позиция № …………………………………………………….</w:t>
      </w:r>
    </w:p>
    <w:p w14:paraId="47A15113" w14:textId="292A145F" w:rsidR="00196A7F" w:rsidRDefault="005C41E2" w:rsidP="00022376">
      <w:pPr>
        <w:pStyle w:val="BodyText5"/>
        <w:shd w:val="clear" w:color="auto" w:fill="auto"/>
        <w:spacing w:before="0" w:after="120" w:line="240" w:lineRule="auto"/>
        <w:ind w:right="20" w:firstLine="0"/>
        <w:rPr>
          <w:rFonts w:ascii="Times New Roman" w:hAnsi="Times New Roman" w:cs="Times New Roman"/>
          <w:sz w:val="24"/>
          <w:szCs w:val="24"/>
        </w:rPr>
      </w:pPr>
      <w:r w:rsidRPr="001D3948">
        <w:rPr>
          <w:rFonts w:ascii="Times New Roman" w:hAnsi="Times New Roman" w:cs="Times New Roman"/>
          <w:sz w:val="24"/>
          <w:szCs w:val="24"/>
        </w:rPr>
        <w:t>Чл.</w:t>
      </w:r>
      <w:r w:rsidR="00C02B21">
        <w:rPr>
          <w:rFonts w:ascii="Times New Roman" w:hAnsi="Times New Roman" w:cs="Times New Roman"/>
          <w:sz w:val="24"/>
          <w:szCs w:val="24"/>
        </w:rPr>
        <w:t xml:space="preserve"> </w:t>
      </w:r>
      <w:r w:rsidRPr="001D3948">
        <w:rPr>
          <w:rFonts w:ascii="Times New Roman" w:hAnsi="Times New Roman" w:cs="Times New Roman"/>
          <w:sz w:val="24"/>
          <w:szCs w:val="24"/>
        </w:rPr>
        <w:t>2. Изпълнителят се задължава да спазва всички изисквания за извършването на услугата, предмет на настоящия договор, изчерпателно посочени в техническ</w:t>
      </w:r>
      <w:r w:rsidR="00196A7F" w:rsidRPr="001D3948">
        <w:rPr>
          <w:rFonts w:ascii="Times New Roman" w:hAnsi="Times New Roman" w:cs="Times New Roman"/>
          <w:sz w:val="24"/>
          <w:szCs w:val="24"/>
        </w:rPr>
        <w:t>ата</w:t>
      </w:r>
      <w:r w:rsidRPr="001D3948">
        <w:rPr>
          <w:rFonts w:ascii="Times New Roman" w:hAnsi="Times New Roman" w:cs="Times New Roman"/>
          <w:sz w:val="24"/>
          <w:szCs w:val="24"/>
        </w:rPr>
        <w:t xml:space="preserve"> </w:t>
      </w:r>
      <w:r w:rsidR="00196A7F" w:rsidRPr="001D3948">
        <w:rPr>
          <w:rFonts w:ascii="Times New Roman" w:hAnsi="Times New Roman" w:cs="Times New Roman"/>
          <w:sz w:val="24"/>
          <w:szCs w:val="24"/>
        </w:rPr>
        <w:t>спецификация</w:t>
      </w:r>
      <w:r w:rsidRPr="001D3948">
        <w:rPr>
          <w:rFonts w:ascii="Times New Roman" w:hAnsi="Times New Roman" w:cs="Times New Roman"/>
          <w:sz w:val="24"/>
          <w:szCs w:val="24"/>
        </w:rPr>
        <w:t xml:space="preserve"> към документацията за участие и съгласно техническото и ценовото предложение на изпълнителя, неразделна част от договора.</w:t>
      </w:r>
    </w:p>
    <w:p w14:paraId="4E5C503C" w14:textId="77777777" w:rsidR="00700F5F" w:rsidRPr="001D3948" w:rsidRDefault="00700F5F" w:rsidP="00022376">
      <w:pPr>
        <w:pStyle w:val="BodyText5"/>
        <w:shd w:val="clear" w:color="auto" w:fill="auto"/>
        <w:spacing w:before="0" w:after="120" w:line="240" w:lineRule="auto"/>
        <w:ind w:right="20" w:firstLine="0"/>
        <w:rPr>
          <w:rFonts w:ascii="Times New Roman" w:hAnsi="Times New Roman" w:cs="Times New Roman"/>
          <w:sz w:val="24"/>
          <w:szCs w:val="24"/>
        </w:rPr>
      </w:pPr>
    </w:p>
    <w:p w14:paraId="12B03267" w14:textId="77777777" w:rsidR="0018048E" w:rsidRPr="001D3948" w:rsidRDefault="005C41E2" w:rsidP="00022376">
      <w:pPr>
        <w:pStyle w:val="BodyText5"/>
        <w:numPr>
          <w:ilvl w:val="0"/>
          <w:numId w:val="1"/>
        </w:numPr>
        <w:shd w:val="clear" w:color="auto" w:fill="auto"/>
        <w:tabs>
          <w:tab w:val="left" w:pos="3182"/>
        </w:tabs>
        <w:spacing w:before="0" w:after="120" w:line="240" w:lineRule="auto"/>
        <w:ind w:left="2280" w:firstLine="0"/>
        <w:rPr>
          <w:rFonts w:ascii="Times New Roman" w:hAnsi="Times New Roman" w:cs="Times New Roman"/>
          <w:b/>
          <w:sz w:val="24"/>
          <w:szCs w:val="24"/>
        </w:rPr>
      </w:pPr>
      <w:r w:rsidRPr="001D3948">
        <w:rPr>
          <w:rStyle w:val="BodyText1"/>
          <w:rFonts w:ascii="Times New Roman" w:hAnsi="Times New Roman" w:cs="Times New Roman"/>
          <w:b/>
          <w:sz w:val="24"/>
          <w:szCs w:val="24"/>
        </w:rPr>
        <w:t>СРОК НА ИЗПЪЛНЕНИЕ НА ДОГОВОРА</w:t>
      </w:r>
    </w:p>
    <w:p w14:paraId="0C8A4D7F" w14:textId="1D21746F"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w:t>
      </w:r>
      <w:r w:rsidR="00700F5F">
        <w:rPr>
          <w:rFonts w:ascii="Times New Roman" w:hAnsi="Times New Roman" w:cs="Times New Roman"/>
          <w:sz w:val="24"/>
          <w:szCs w:val="24"/>
        </w:rPr>
        <w:t xml:space="preserve"> </w:t>
      </w:r>
      <w:r w:rsidRPr="001D3948">
        <w:rPr>
          <w:rFonts w:ascii="Times New Roman" w:hAnsi="Times New Roman" w:cs="Times New Roman"/>
          <w:sz w:val="24"/>
          <w:szCs w:val="24"/>
        </w:rPr>
        <w:t>3.</w:t>
      </w:r>
      <w:r w:rsidR="00700F5F">
        <w:rPr>
          <w:rFonts w:ascii="Times New Roman" w:hAnsi="Times New Roman" w:cs="Times New Roman"/>
          <w:sz w:val="24"/>
          <w:szCs w:val="24"/>
        </w:rPr>
        <w:t xml:space="preserve"> </w:t>
      </w:r>
      <w:r w:rsidRPr="001D3948">
        <w:rPr>
          <w:rFonts w:ascii="Times New Roman" w:hAnsi="Times New Roman" w:cs="Times New Roman"/>
          <w:sz w:val="24"/>
          <w:szCs w:val="24"/>
        </w:rPr>
        <w:t xml:space="preserve">(1) Настоящият </w:t>
      </w:r>
      <w:r w:rsidRPr="001D3948">
        <w:rPr>
          <w:rFonts w:ascii="Times New Roman" w:hAnsi="Times New Roman" w:cs="Times New Roman"/>
          <w:b/>
          <w:sz w:val="24"/>
          <w:szCs w:val="24"/>
        </w:rPr>
        <w:t>договор</w:t>
      </w:r>
      <w:r w:rsidRPr="001D3948">
        <w:rPr>
          <w:rFonts w:ascii="Times New Roman" w:hAnsi="Times New Roman" w:cs="Times New Roman"/>
          <w:sz w:val="24"/>
          <w:szCs w:val="24"/>
        </w:rPr>
        <w:t xml:space="preserve"> влиза в сила от датата на неговото сключване.</w:t>
      </w:r>
    </w:p>
    <w:p w14:paraId="30CBBDD4" w14:textId="1F14C643" w:rsidR="0018048E" w:rsidRPr="001D3948" w:rsidRDefault="005C41E2" w:rsidP="00022376">
      <w:pPr>
        <w:pStyle w:val="BodyText5"/>
        <w:numPr>
          <w:ilvl w:val="0"/>
          <w:numId w:val="3"/>
        </w:numPr>
        <w:shd w:val="clear" w:color="auto" w:fill="auto"/>
        <w:tabs>
          <w:tab w:val="left" w:leader="dot" w:pos="426"/>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 xml:space="preserve">Срокът за изпълнение на договора е </w:t>
      </w:r>
      <w:r w:rsidR="0063490E" w:rsidRPr="001D3948">
        <w:rPr>
          <w:rFonts w:ascii="Times New Roman" w:hAnsi="Times New Roman" w:cs="Times New Roman"/>
          <w:sz w:val="24"/>
          <w:szCs w:val="24"/>
        </w:rPr>
        <w:t>…………………………………</w:t>
      </w:r>
      <w:r w:rsidR="006038B9" w:rsidRPr="001D3948">
        <w:rPr>
          <w:rFonts w:ascii="Times New Roman" w:hAnsi="Times New Roman" w:cs="Times New Roman"/>
          <w:sz w:val="24"/>
          <w:szCs w:val="24"/>
        </w:rPr>
        <w:t>……..</w:t>
      </w:r>
      <w:r w:rsidRPr="001D3948">
        <w:rPr>
          <w:rFonts w:ascii="Times New Roman" w:hAnsi="Times New Roman" w:cs="Times New Roman"/>
          <w:sz w:val="24"/>
          <w:szCs w:val="24"/>
        </w:rPr>
        <w:t xml:space="preserve">(словом) </w:t>
      </w:r>
      <w:r w:rsidR="00F85013" w:rsidRPr="00F85013">
        <w:rPr>
          <w:rFonts w:ascii="Times New Roman" w:hAnsi="Times New Roman" w:cs="Times New Roman"/>
          <w:sz w:val="24"/>
          <w:szCs w:val="24"/>
        </w:rPr>
        <w:t xml:space="preserve">календарни дни от датата на сключване на договора за услуга с избрания изпълнител и получаване на </w:t>
      </w:r>
      <w:proofErr w:type="spellStart"/>
      <w:r w:rsidR="00F85013" w:rsidRPr="00F85013">
        <w:rPr>
          <w:rFonts w:ascii="Times New Roman" w:hAnsi="Times New Roman" w:cs="Times New Roman"/>
          <w:sz w:val="24"/>
          <w:szCs w:val="24"/>
        </w:rPr>
        <w:t>Възлагателно</w:t>
      </w:r>
      <w:proofErr w:type="spellEnd"/>
      <w:r w:rsidR="00F85013" w:rsidRPr="00F85013">
        <w:rPr>
          <w:rFonts w:ascii="Times New Roman" w:hAnsi="Times New Roman" w:cs="Times New Roman"/>
          <w:sz w:val="24"/>
          <w:szCs w:val="24"/>
        </w:rPr>
        <w:t xml:space="preserve"> писмо от Възложителя</w:t>
      </w:r>
      <w:r w:rsidRPr="001D3948">
        <w:rPr>
          <w:rFonts w:ascii="Times New Roman" w:hAnsi="Times New Roman" w:cs="Times New Roman"/>
          <w:sz w:val="24"/>
          <w:szCs w:val="24"/>
        </w:rPr>
        <w:t>.</w:t>
      </w:r>
    </w:p>
    <w:p w14:paraId="133E4CCE" w14:textId="77777777" w:rsidR="00811D68" w:rsidRPr="001D3948" w:rsidRDefault="00811D68" w:rsidP="00022376">
      <w:pPr>
        <w:pStyle w:val="BodyText5"/>
        <w:shd w:val="clear" w:color="auto" w:fill="auto"/>
        <w:tabs>
          <w:tab w:val="left" w:leader="dot" w:pos="993"/>
        </w:tabs>
        <w:spacing w:before="0" w:after="120" w:line="240" w:lineRule="auto"/>
        <w:ind w:left="20" w:firstLine="0"/>
        <w:rPr>
          <w:rFonts w:ascii="Times New Roman" w:hAnsi="Times New Roman" w:cs="Times New Roman"/>
          <w:sz w:val="24"/>
          <w:szCs w:val="24"/>
        </w:rPr>
      </w:pPr>
    </w:p>
    <w:p w14:paraId="581525B2" w14:textId="77777777" w:rsidR="0018048E" w:rsidRPr="001D3948" w:rsidRDefault="005C41E2" w:rsidP="00022376">
      <w:pPr>
        <w:pStyle w:val="BodyText5"/>
        <w:numPr>
          <w:ilvl w:val="0"/>
          <w:numId w:val="4"/>
        </w:numPr>
        <w:shd w:val="clear" w:color="auto" w:fill="auto"/>
        <w:tabs>
          <w:tab w:val="left" w:pos="3145"/>
        </w:tabs>
        <w:spacing w:before="0" w:after="120" w:line="240" w:lineRule="auto"/>
        <w:ind w:left="2700" w:firstLine="0"/>
        <w:rPr>
          <w:rFonts w:ascii="Times New Roman" w:hAnsi="Times New Roman" w:cs="Times New Roman"/>
          <w:b/>
          <w:sz w:val="24"/>
          <w:szCs w:val="24"/>
        </w:rPr>
      </w:pPr>
      <w:r w:rsidRPr="001D3948">
        <w:rPr>
          <w:rStyle w:val="BodyText1"/>
          <w:rFonts w:ascii="Times New Roman" w:hAnsi="Times New Roman" w:cs="Times New Roman"/>
          <w:b/>
          <w:sz w:val="24"/>
          <w:szCs w:val="24"/>
        </w:rPr>
        <w:t>ЦЕНА И НАЧИН НА ПЛАЩАНЕ</w:t>
      </w:r>
    </w:p>
    <w:p w14:paraId="3E53F39B" w14:textId="277C75FB" w:rsidR="0018048E" w:rsidRPr="001D3948" w:rsidRDefault="005C41E2" w:rsidP="00022376">
      <w:pPr>
        <w:pStyle w:val="BodyText5"/>
        <w:shd w:val="clear" w:color="auto" w:fill="auto"/>
        <w:tabs>
          <w:tab w:val="left" w:leader="dot" w:pos="9639"/>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w:t>
      </w:r>
      <w:r w:rsidR="00700F5F">
        <w:rPr>
          <w:rFonts w:ascii="Times New Roman" w:hAnsi="Times New Roman" w:cs="Times New Roman"/>
          <w:sz w:val="24"/>
          <w:szCs w:val="24"/>
        </w:rPr>
        <w:t xml:space="preserve"> </w:t>
      </w:r>
      <w:r w:rsidRPr="001D3948">
        <w:rPr>
          <w:rFonts w:ascii="Times New Roman" w:hAnsi="Times New Roman" w:cs="Times New Roman"/>
          <w:sz w:val="24"/>
          <w:szCs w:val="24"/>
        </w:rPr>
        <w:t>4.</w:t>
      </w:r>
      <w:r w:rsidR="00700F5F">
        <w:rPr>
          <w:rFonts w:ascii="Times New Roman" w:hAnsi="Times New Roman" w:cs="Times New Roman"/>
          <w:sz w:val="24"/>
          <w:szCs w:val="24"/>
        </w:rPr>
        <w:t xml:space="preserve"> </w:t>
      </w:r>
      <w:r w:rsidRPr="001D3948">
        <w:rPr>
          <w:rFonts w:ascii="Times New Roman" w:hAnsi="Times New Roman" w:cs="Times New Roman"/>
          <w:sz w:val="24"/>
          <w:szCs w:val="24"/>
        </w:rPr>
        <w:t xml:space="preserve">(1) Общата цена на Договора е в размер на </w:t>
      </w:r>
      <w:r w:rsidRPr="001D3948">
        <w:rPr>
          <w:rFonts w:ascii="Times New Roman" w:hAnsi="Times New Roman" w:cs="Times New Roman"/>
          <w:sz w:val="24"/>
          <w:szCs w:val="24"/>
        </w:rPr>
        <w:tab/>
      </w:r>
    </w:p>
    <w:p w14:paraId="35B56843" w14:textId="6B9800EB" w:rsidR="0018048E" w:rsidRPr="001D3948" w:rsidRDefault="005C41E2" w:rsidP="00022376">
      <w:pPr>
        <w:pStyle w:val="BodyText5"/>
        <w:shd w:val="clear" w:color="auto" w:fill="auto"/>
        <w:tabs>
          <w:tab w:val="left" w:leader="dot" w:pos="3471"/>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w:t>
      </w:r>
      <w:r w:rsidRPr="001D3948">
        <w:rPr>
          <w:rFonts w:ascii="Times New Roman" w:hAnsi="Times New Roman" w:cs="Times New Roman"/>
          <w:sz w:val="24"/>
          <w:szCs w:val="24"/>
        </w:rPr>
        <w:tab/>
        <w:t xml:space="preserve">) лева, без ДДС, съответно </w:t>
      </w:r>
    </w:p>
    <w:p w14:paraId="0B6D9BD9" w14:textId="77777777" w:rsidR="0018048E" w:rsidRPr="001D3948" w:rsidRDefault="005C41E2" w:rsidP="00022376">
      <w:pPr>
        <w:pStyle w:val="BodyText5"/>
        <w:shd w:val="clear" w:color="auto" w:fill="auto"/>
        <w:tabs>
          <w:tab w:val="left" w:leader="dot" w:pos="3471"/>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lastRenderedPageBreak/>
        <w:t>(</w:t>
      </w:r>
      <w:r w:rsidRPr="001D3948">
        <w:rPr>
          <w:rFonts w:ascii="Times New Roman" w:hAnsi="Times New Roman" w:cs="Times New Roman"/>
          <w:sz w:val="24"/>
          <w:szCs w:val="24"/>
        </w:rPr>
        <w:tab/>
        <w:t>) лева, с ДДС, съгласно ценовото предложение</w:t>
      </w:r>
      <w:r w:rsidR="000B384B" w:rsidRPr="001D3948">
        <w:rPr>
          <w:rFonts w:ascii="Times New Roman" w:hAnsi="Times New Roman" w:cs="Times New Roman"/>
          <w:sz w:val="24"/>
          <w:szCs w:val="24"/>
        </w:rPr>
        <w:t xml:space="preserve"> </w:t>
      </w:r>
      <w:r w:rsidRPr="001D3948">
        <w:rPr>
          <w:rFonts w:ascii="Times New Roman" w:hAnsi="Times New Roman" w:cs="Times New Roman"/>
          <w:sz w:val="24"/>
          <w:szCs w:val="24"/>
        </w:rPr>
        <w:t>на Изпълнителя, неразделна част от договора.</w:t>
      </w:r>
    </w:p>
    <w:p w14:paraId="07008E94" w14:textId="77777777" w:rsidR="0018048E" w:rsidRPr="001D3948" w:rsidRDefault="005C41E2" w:rsidP="00022376">
      <w:pPr>
        <w:pStyle w:val="BodyText5"/>
        <w:numPr>
          <w:ilvl w:val="0"/>
          <w:numId w:val="5"/>
        </w:numPr>
        <w:shd w:val="clear" w:color="auto" w:fill="auto"/>
        <w:spacing w:before="0" w:after="120" w:line="240" w:lineRule="auto"/>
        <w:ind w:left="20" w:right="160" w:firstLine="0"/>
        <w:rPr>
          <w:rFonts w:ascii="Times New Roman" w:hAnsi="Times New Roman" w:cs="Times New Roman"/>
          <w:sz w:val="24"/>
          <w:szCs w:val="24"/>
        </w:rPr>
      </w:pPr>
      <w:r w:rsidRPr="001D3948">
        <w:rPr>
          <w:rFonts w:ascii="Times New Roman" w:hAnsi="Times New Roman" w:cs="Times New Roman"/>
          <w:sz w:val="24"/>
          <w:szCs w:val="24"/>
        </w:rPr>
        <w:t>Цената включва всички разходи на Изпълнителя по изпълнение на поръчката.</w:t>
      </w:r>
    </w:p>
    <w:p w14:paraId="3B6A86D4" w14:textId="77777777" w:rsidR="006577C2" w:rsidRPr="001D3948" w:rsidRDefault="00200E42" w:rsidP="00022376">
      <w:pPr>
        <w:pStyle w:val="BodyText5"/>
        <w:numPr>
          <w:ilvl w:val="0"/>
          <w:numId w:val="5"/>
        </w:numPr>
        <w:shd w:val="clear" w:color="auto" w:fill="auto"/>
        <w:spacing w:before="0" w:after="120" w:line="240" w:lineRule="auto"/>
        <w:ind w:firstLine="0"/>
        <w:rPr>
          <w:rFonts w:ascii="Times New Roman" w:hAnsi="Times New Roman" w:cs="Times New Roman"/>
          <w:sz w:val="24"/>
          <w:szCs w:val="24"/>
          <w:lang w:val="en-US"/>
        </w:rPr>
      </w:pPr>
      <w:r w:rsidRPr="001D3948">
        <w:rPr>
          <w:rFonts w:ascii="Times New Roman" w:hAnsi="Times New Roman" w:cs="Times New Roman"/>
          <w:sz w:val="24"/>
          <w:szCs w:val="24"/>
        </w:rPr>
        <w:t>П</w:t>
      </w:r>
      <w:r w:rsidR="005C41E2" w:rsidRPr="001D3948">
        <w:rPr>
          <w:rFonts w:ascii="Times New Roman" w:hAnsi="Times New Roman" w:cs="Times New Roman"/>
          <w:sz w:val="24"/>
          <w:szCs w:val="24"/>
        </w:rPr>
        <w:t>лащанията към Изпълнителя ще се извършват, както следва:</w:t>
      </w:r>
      <w:r w:rsidR="00FA083C" w:rsidRPr="001D3948">
        <w:rPr>
          <w:rFonts w:ascii="Times New Roman" w:hAnsi="Times New Roman" w:cs="Times New Roman"/>
          <w:sz w:val="24"/>
          <w:szCs w:val="24"/>
        </w:rPr>
        <w:t xml:space="preserve"> </w:t>
      </w:r>
    </w:p>
    <w:p w14:paraId="00C33C4D" w14:textId="77777777" w:rsidR="006577C2" w:rsidRPr="001D3948" w:rsidRDefault="00266DDB" w:rsidP="00022376">
      <w:pPr>
        <w:pStyle w:val="BodyText5"/>
        <w:numPr>
          <w:ilvl w:val="0"/>
          <w:numId w:val="23"/>
        </w:numPr>
        <w:shd w:val="clear" w:color="auto" w:fill="auto"/>
        <w:spacing w:before="0" w:after="120" w:line="240" w:lineRule="auto"/>
        <w:rPr>
          <w:rFonts w:ascii="Times New Roman" w:hAnsi="Times New Roman" w:cs="Times New Roman"/>
          <w:sz w:val="24"/>
          <w:szCs w:val="24"/>
        </w:rPr>
      </w:pPr>
      <w:r w:rsidRPr="001D3948">
        <w:rPr>
          <w:rFonts w:ascii="Times New Roman" w:hAnsi="Times New Roman" w:cs="Times New Roman"/>
          <w:sz w:val="24"/>
          <w:szCs w:val="24"/>
        </w:rPr>
        <w:t xml:space="preserve">Авансово плащане в размер на </w:t>
      </w:r>
      <w:r w:rsidR="004C5AC0" w:rsidRPr="001D3948">
        <w:rPr>
          <w:rFonts w:ascii="Times New Roman" w:hAnsi="Times New Roman" w:cs="Times New Roman"/>
          <w:sz w:val="24"/>
          <w:szCs w:val="24"/>
          <w:lang w:val="en-US"/>
        </w:rPr>
        <w:t>5</w:t>
      </w:r>
      <w:r w:rsidRPr="001D3948">
        <w:rPr>
          <w:rFonts w:ascii="Times New Roman" w:hAnsi="Times New Roman" w:cs="Times New Roman"/>
          <w:sz w:val="24"/>
          <w:szCs w:val="24"/>
        </w:rPr>
        <w:t xml:space="preserve">0% </w:t>
      </w:r>
      <w:r w:rsidR="00F0783B" w:rsidRPr="001D3948">
        <w:rPr>
          <w:rFonts w:ascii="Times New Roman" w:hAnsi="Times New Roman" w:cs="Times New Roman"/>
          <w:sz w:val="24"/>
          <w:szCs w:val="24"/>
        </w:rPr>
        <w:t>от стойността по чл. 4, ал. 1 от договора в срок от 30 дни, считано от датата на издаване на фактура от страна на Изпълнителя;</w:t>
      </w:r>
    </w:p>
    <w:p w14:paraId="5CECFBCF" w14:textId="77777777" w:rsidR="00942459" w:rsidRPr="001D3948" w:rsidRDefault="00942459" w:rsidP="00022376">
      <w:pPr>
        <w:pStyle w:val="BodyText5"/>
        <w:numPr>
          <w:ilvl w:val="0"/>
          <w:numId w:val="23"/>
        </w:numPr>
        <w:shd w:val="clear" w:color="auto" w:fill="auto"/>
        <w:spacing w:before="0" w:after="120" w:line="240" w:lineRule="auto"/>
        <w:rPr>
          <w:rFonts w:ascii="Times New Roman" w:hAnsi="Times New Roman" w:cs="Times New Roman"/>
          <w:sz w:val="24"/>
          <w:szCs w:val="24"/>
        </w:rPr>
      </w:pPr>
      <w:r w:rsidRPr="001D3948">
        <w:rPr>
          <w:rFonts w:ascii="Times New Roman" w:hAnsi="Times New Roman" w:cs="Times New Roman"/>
          <w:sz w:val="24"/>
          <w:szCs w:val="24"/>
        </w:rPr>
        <w:t xml:space="preserve">Окончателно плащане </w:t>
      </w:r>
      <w:r w:rsidR="004C5AC0" w:rsidRPr="001D3948">
        <w:rPr>
          <w:rFonts w:ascii="Times New Roman" w:hAnsi="Times New Roman" w:cs="Times New Roman"/>
          <w:sz w:val="24"/>
          <w:szCs w:val="24"/>
          <w:lang w:val="en-US"/>
        </w:rPr>
        <w:t>5</w:t>
      </w:r>
      <w:r w:rsidRPr="001D3948">
        <w:rPr>
          <w:rFonts w:ascii="Times New Roman" w:hAnsi="Times New Roman" w:cs="Times New Roman"/>
          <w:sz w:val="24"/>
          <w:szCs w:val="24"/>
        </w:rPr>
        <w:t xml:space="preserve">0% от стойността по чл. 4, ал. 1 от договора в срок от 30 дни, считано от датата на </w:t>
      </w:r>
      <w:r w:rsidR="000B084D" w:rsidRPr="001D3948">
        <w:rPr>
          <w:rFonts w:ascii="Times New Roman" w:hAnsi="Times New Roman" w:cs="Times New Roman"/>
          <w:sz w:val="24"/>
          <w:szCs w:val="24"/>
        </w:rPr>
        <w:t xml:space="preserve">подписване на окончателен протокол и </w:t>
      </w:r>
      <w:r w:rsidRPr="001D3948">
        <w:rPr>
          <w:rFonts w:ascii="Times New Roman" w:hAnsi="Times New Roman" w:cs="Times New Roman"/>
          <w:sz w:val="24"/>
          <w:szCs w:val="24"/>
        </w:rPr>
        <w:t>издаване на фактура от страна на Изпълнителя</w:t>
      </w:r>
      <w:r w:rsidR="00FE66CB" w:rsidRPr="001D3948">
        <w:rPr>
          <w:rFonts w:ascii="Times New Roman" w:hAnsi="Times New Roman" w:cs="Times New Roman"/>
          <w:sz w:val="24"/>
          <w:szCs w:val="24"/>
        </w:rPr>
        <w:t>.</w:t>
      </w:r>
    </w:p>
    <w:p w14:paraId="0A8529FE" w14:textId="77777777" w:rsidR="0018048E" w:rsidRPr="001D3948" w:rsidRDefault="00FA083C" w:rsidP="00022376">
      <w:pPr>
        <w:pStyle w:val="BodyText5"/>
        <w:numPr>
          <w:ilvl w:val="0"/>
          <w:numId w:val="5"/>
        </w:numPr>
        <w:shd w:val="clear" w:color="auto" w:fill="auto"/>
        <w:spacing w:before="0" w:after="120" w:line="240" w:lineRule="auto"/>
        <w:ind w:firstLine="0"/>
        <w:rPr>
          <w:rFonts w:ascii="Times New Roman" w:hAnsi="Times New Roman" w:cs="Times New Roman"/>
          <w:sz w:val="24"/>
          <w:szCs w:val="24"/>
          <w:lang w:val="en-US"/>
        </w:rPr>
      </w:pPr>
      <w:r w:rsidRPr="001D3948">
        <w:rPr>
          <w:rFonts w:ascii="Times New Roman" w:hAnsi="Times New Roman" w:cs="Times New Roman"/>
          <w:sz w:val="24"/>
          <w:szCs w:val="24"/>
        </w:rPr>
        <w:t xml:space="preserve">Възложителят </w:t>
      </w:r>
      <w:r w:rsidR="00854160" w:rsidRPr="001D3948">
        <w:rPr>
          <w:rFonts w:ascii="Times New Roman" w:hAnsi="Times New Roman" w:cs="Times New Roman"/>
          <w:sz w:val="24"/>
          <w:szCs w:val="24"/>
        </w:rPr>
        <w:t xml:space="preserve">извършва плащанията по </w:t>
      </w:r>
      <w:r w:rsidR="005C41E2" w:rsidRPr="001D3948">
        <w:rPr>
          <w:rFonts w:ascii="Times New Roman" w:hAnsi="Times New Roman" w:cs="Times New Roman"/>
          <w:sz w:val="24"/>
          <w:szCs w:val="24"/>
        </w:rPr>
        <w:t>следната банкова сметка на Изпълнителя:</w:t>
      </w:r>
    </w:p>
    <w:p w14:paraId="31A8A288" w14:textId="77777777" w:rsidR="0059452D" w:rsidRPr="001D3948" w:rsidRDefault="0059452D" w:rsidP="00022376">
      <w:pPr>
        <w:pStyle w:val="BodyText5"/>
        <w:shd w:val="clear" w:color="auto" w:fill="auto"/>
        <w:tabs>
          <w:tab w:val="left" w:pos="912"/>
        </w:tabs>
        <w:spacing w:before="0" w:after="120" w:line="240" w:lineRule="auto"/>
        <w:ind w:left="520" w:firstLine="0"/>
        <w:rPr>
          <w:rStyle w:val="BodyText23"/>
          <w:rFonts w:ascii="Times New Roman" w:hAnsi="Times New Roman" w:cs="Times New Roman"/>
          <w:sz w:val="24"/>
          <w:szCs w:val="24"/>
          <w:lang w:val="en-US"/>
        </w:rPr>
      </w:pPr>
      <w:r w:rsidRPr="001D3948">
        <w:rPr>
          <w:rStyle w:val="BodyText23"/>
          <w:rFonts w:ascii="Times New Roman" w:hAnsi="Times New Roman" w:cs="Times New Roman"/>
          <w:sz w:val="24"/>
          <w:szCs w:val="24"/>
        </w:rPr>
        <w:t>Наименование на обслужващата банка</w:t>
      </w:r>
      <w:r w:rsidR="00AF4DAA" w:rsidRPr="001D3948">
        <w:rPr>
          <w:rStyle w:val="BodyText23"/>
          <w:rFonts w:ascii="Times New Roman" w:hAnsi="Times New Roman" w:cs="Times New Roman"/>
          <w:sz w:val="24"/>
          <w:szCs w:val="24"/>
        </w:rPr>
        <w:t>:</w:t>
      </w:r>
    </w:p>
    <w:p w14:paraId="2D700A28" w14:textId="77777777" w:rsidR="0059452D" w:rsidRPr="001D3948" w:rsidRDefault="0059452D" w:rsidP="00022376">
      <w:pPr>
        <w:pStyle w:val="BodyText5"/>
        <w:shd w:val="clear" w:color="auto" w:fill="auto"/>
        <w:tabs>
          <w:tab w:val="left" w:pos="912"/>
        </w:tabs>
        <w:spacing w:before="0" w:after="120" w:line="240" w:lineRule="auto"/>
        <w:ind w:left="520" w:firstLine="0"/>
        <w:rPr>
          <w:rStyle w:val="BodyText23"/>
          <w:rFonts w:ascii="Times New Roman" w:hAnsi="Times New Roman" w:cs="Times New Roman"/>
          <w:sz w:val="24"/>
          <w:szCs w:val="24"/>
          <w:lang w:eastAsia="en-US" w:bidi="en-US"/>
        </w:rPr>
      </w:pPr>
      <w:r w:rsidRPr="001D3948">
        <w:rPr>
          <w:rStyle w:val="BodyText23"/>
          <w:rFonts w:ascii="Times New Roman" w:hAnsi="Times New Roman" w:cs="Times New Roman"/>
          <w:sz w:val="24"/>
          <w:szCs w:val="24"/>
          <w:lang w:val="en-US" w:eastAsia="en-US" w:bidi="en-US"/>
        </w:rPr>
        <w:t>IBAN</w:t>
      </w:r>
      <w:r w:rsidR="00AF4DAA" w:rsidRPr="001D3948">
        <w:rPr>
          <w:rStyle w:val="BodyText23"/>
          <w:rFonts w:ascii="Times New Roman" w:hAnsi="Times New Roman" w:cs="Times New Roman"/>
          <w:sz w:val="24"/>
          <w:szCs w:val="24"/>
          <w:lang w:eastAsia="en-US" w:bidi="en-US"/>
        </w:rPr>
        <w:t>:</w:t>
      </w:r>
    </w:p>
    <w:p w14:paraId="3E4276B3" w14:textId="77777777" w:rsidR="0018048E" w:rsidRPr="001D3948" w:rsidRDefault="0059452D" w:rsidP="00022376">
      <w:pPr>
        <w:pStyle w:val="BodyText5"/>
        <w:shd w:val="clear" w:color="auto" w:fill="auto"/>
        <w:tabs>
          <w:tab w:val="left" w:pos="912"/>
        </w:tabs>
        <w:spacing w:before="0" w:after="120" w:line="240" w:lineRule="auto"/>
        <w:ind w:left="520" w:firstLine="0"/>
        <w:rPr>
          <w:rFonts w:ascii="Times New Roman" w:hAnsi="Times New Roman" w:cs="Times New Roman"/>
          <w:sz w:val="24"/>
          <w:szCs w:val="24"/>
        </w:rPr>
      </w:pPr>
      <w:r w:rsidRPr="001D3948">
        <w:rPr>
          <w:rStyle w:val="BodyText23"/>
          <w:rFonts w:ascii="Times New Roman" w:hAnsi="Times New Roman" w:cs="Times New Roman"/>
          <w:sz w:val="24"/>
          <w:szCs w:val="24"/>
          <w:lang w:val="en-US" w:eastAsia="en-US" w:bidi="en-US"/>
        </w:rPr>
        <w:t>BIC</w:t>
      </w:r>
      <w:r w:rsidR="00AF4DAA" w:rsidRPr="001D3948">
        <w:rPr>
          <w:rStyle w:val="BodyText23"/>
          <w:rFonts w:ascii="Times New Roman" w:hAnsi="Times New Roman" w:cs="Times New Roman"/>
          <w:sz w:val="24"/>
          <w:szCs w:val="24"/>
          <w:lang w:eastAsia="en-US" w:bidi="en-US"/>
        </w:rPr>
        <w:t>:</w:t>
      </w:r>
    </w:p>
    <w:p w14:paraId="16D08686" w14:textId="79BE5F88" w:rsidR="0018048E" w:rsidRPr="001D3948" w:rsidRDefault="005C41E2" w:rsidP="00022376">
      <w:pPr>
        <w:pStyle w:val="BodyText5"/>
        <w:numPr>
          <w:ilvl w:val="0"/>
          <w:numId w:val="5"/>
        </w:numPr>
        <w:shd w:val="clear" w:color="auto" w:fill="auto"/>
        <w:spacing w:before="0" w:after="120" w:line="240" w:lineRule="auto"/>
        <w:ind w:left="23" w:right="159" w:firstLine="0"/>
        <w:rPr>
          <w:rFonts w:ascii="Times New Roman" w:hAnsi="Times New Roman" w:cs="Times New Roman"/>
          <w:sz w:val="24"/>
          <w:szCs w:val="24"/>
        </w:rPr>
      </w:pPr>
      <w:r w:rsidRPr="001D3948">
        <w:rPr>
          <w:rFonts w:ascii="Times New Roman" w:hAnsi="Times New Roman" w:cs="Times New Roman"/>
          <w:sz w:val="24"/>
          <w:szCs w:val="24"/>
        </w:rPr>
        <w:t>Фактурите по ал. 3 следва да се изготвят на български език, в съответствие със Закона за счетоводството. В описателната й част задължително следва да се впише и следния текст: „Разходът се извършва по</w:t>
      </w:r>
      <w:r w:rsidR="00766B72">
        <w:rPr>
          <w:rFonts w:ascii="Times New Roman" w:hAnsi="Times New Roman" w:cs="Times New Roman"/>
          <w:sz w:val="24"/>
          <w:szCs w:val="24"/>
        </w:rPr>
        <w:t xml:space="preserve"> проект</w:t>
      </w:r>
      <w:r w:rsidRPr="001D3948">
        <w:rPr>
          <w:rFonts w:ascii="Times New Roman" w:hAnsi="Times New Roman" w:cs="Times New Roman"/>
          <w:sz w:val="24"/>
          <w:szCs w:val="24"/>
        </w:rPr>
        <w:t xml:space="preserve"> </w:t>
      </w:r>
      <w:r w:rsidR="00C02B21" w:rsidRPr="00D6295A">
        <w:rPr>
          <w:rFonts w:ascii="Times New Roman" w:hAnsi="Times New Roman" w:cs="Times New Roman"/>
        </w:rPr>
        <w:t xml:space="preserve">BGMK0300051 „Трансграничен пакт за зелен пулс“ с </w:t>
      </w:r>
      <w:proofErr w:type="spellStart"/>
      <w:r w:rsidR="00C02B21" w:rsidRPr="00D6295A">
        <w:rPr>
          <w:rFonts w:ascii="Times New Roman" w:hAnsi="Times New Roman" w:cs="Times New Roman"/>
        </w:rPr>
        <w:t>акроним</w:t>
      </w:r>
      <w:proofErr w:type="spellEnd"/>
      <w:r w:rsidR="00C02B21" w:rsidRPr="00D6295A">
        <w:rPr>
          <w:rFonts w:ascii="Times New Roman" w:hAnsi="Times New Roman" w:cs="Times New Roman"/>
        </w:rPr>
        <w:t xml:space="preserve"> „G-</w:t>
      </w:r>
      <w:proofErr w:type="spellStart"/>
      <w:r w:rsidR="00C02B21" w:rsidRPr="00D6295A">
        <w:rPr>
          <w:rFonts w:ascii="Times New Roman" w:hAnsi="Times New Roman" w:cs="Times New Roman"/>
        </w:rPr>
        <w:t>Pact</w:t>
      </w:r>
      <w:proofErr w:type="spellEnd"/>
      <w:r w:rsidR="00C02B21" w:rsidRPr="00D6295A">
        <w:rPr>
          <w:rFonts w:ascii="Times New Roman" w:hAnsi="Times New Roman" w:cs="Times New Roman"/>
        </w:rPr>
        <w:t xml:space="preserve">”, финансиран по Програма </w:t>
      </w:r>
      <w:proofErr w:type="spellStart"/>
      <w:r w:rsidR="00C02B21" w:rsidRPr="00D6295A">
        <w:rPr>
          <w:rFonts w:ascii="Times New Roman" w:hAnsi="Times New Roman" w:cs="Times New Roman"/>
        </w:rPr>
        <w:t>Интеррег</w:t>
      </w:r>
      <w:proofErr w:type="spellEnd"/>
      <w:r w:rsidR="00C02B21" w:rsidRPr="00D6295A">
        <w:rPr>
          <w:rFonts w:ascii="Times New Roman" w:hAnsi="Times New Roman" w:cs="Times New Roman"/>
        </w:rPr>
        <w:t>-VI-A ИПП за трансгранично сътрудничество България - Северна Македония 2021-2027, CCI № 2021TC16IPCB006</w:t>
      </w:r>
      <w:r w:rsidR="009E3AF6" w:rsidRPr="001D3948">
        <w:rPr>
          <w:rFonts w:ascii="Times New Roman" w:hAnsi="Times New Roman" w:cs="Times New Roman"/>
          <w:bCs/>
          <w:sz w:val="24"/>
          <w:szCs w:val="24"/>
        </w:rPr>
        <w:t>“</w:t>
      </w:r>
      <w:r w:rsidR="002227EC" w:rsidRPr="001D3948">
        <w:rPr>
          <w:rFonts w:ascii="Times New Roman" w:hAnsi="Times New Roman" w:cs="Times New Roman"/>
          <w:bCs/>
          <w:sz w:val="24"/>
          <w:szCs w:val="24"/>
        </w:rPr>
        <w:t xml:space="preserve"> </w:t>
      </w:r>
    </w:p>
    <w:p w14:paraId="58C57FD2" w14:textId="77777777" w:rsidR="0018048E" w:rsidRPr="001D3948" w:rsidRDefault="005C41E2" w:rsidP="00022376">
      <w:pPr>
        <w:pStyle w:val="BodyText5"/>
        <w:numPr>
          <w:ilvl w:val="0"/>
          <w:numId w:val="5"/>
        </w:numPr>
        <w:shd w:val="clear" w:color="auto" w:fill="auto"/>
        <w:spacing w:before="0" w:after="120" w:line="240" w:lineRule="auto"/>
        <w:ind w:left="20" w:right="160" w:firstLine="0"/>
        <w:rPr>
          <w:rFonts w:ascii="Times New Roman" w:hAnsi="Times New Roman" w:cs="Times New Roman"/>
          <w:sz w:val="24"/>
          <w:szCs w:val="24"/>
        </w:rPr>
      </w:pPr>
      <w:r w:rsidRPr="001D3948">
        <w:rPr>
          <w:rFonts w:ascii="Times New Roman" w:hAnsi="Times New Roman" w:cs="Times New Roman"/>
          <w:sz w:val="24"/>
          <w:szCs w:val="24"/>
        </w:rPr>
        <w:t xml:space="preserve">При промяна на банковата сметка, посочена в ал. </w:t>
      </w:r>
      <w:r w:rsidR="009E3AF6" w:rsidRPr="001D3948">
        <w:rPr>
          <w:rFonts w:ascii="Times New Roman" w:hAnsi="Times New Roman" w:cs="Times New Roman"/>
          <w:sz w:val="24"/>
          <w:szCs w:val="24"/>
        </w:rPr>
        <w:t>4</w:t>
      </w:r>
      <w:r w:rsidRPr="001D3948">
        <w:rPr>
          <w:rFonts w:ascii="Times New Roman" w:hAnsi="Times New Roman" w:cs="Times New Roman"/>
          <w:sz w:val="24"/>
          <w:szCs w:val="24"/>
        </w:rPr>
        <w:t>, Изпълнителят уведомява Възложителя писмено в 3 (три)-дневен срок от настъпване на промяната. В случай че не уведоми Възложителя в този срок или в по-кратък, ако последният е разумен с оглед настъпването на падежа, плащането по сметката се счита за валидно извършено, а задължението за плащане в съответния размер - за погасено.</w:t>
      </w:r>
    </w:p>
    <w:p w14:paraId="526D362D" w14:textId="00D9BCE6" w:rsidR="009C446E" w:rsidRDefault="005C41E2" w:rsidP="00022376">
      <w:pPr>
        <w:pStyle w:val="BodyText5"/>
        <w:numPr>
          <w:ilvl w:val="0"/>
          <w:numId w:val="5"/>
        </w:numPr>
        <w:shd w:val="clear" w:color="auto" w:fill="auto"/>
        <w:tabs>
          <w:tab w:val="left" w:pos="20"/>
        </w:tabs>
        <w:spacing w:before="0" w:after="120" w:line="240" w:lineRule="auto"/>
        <w:ind w:left="20" w:right="160" w:firstLine="0"/>
        <w:rPr>
          <w:rFonts w:ascii="Times New Roman" w:hAnsi="Times New Roman" w:cs="Times New Roman"/>
          <w:sz w:val="24"/>
          <w:szCs w:val="24"/>
        </w:rPr>
      </w:pPr>
      <w:r w:rsidRPr="001D3948">
        <w:rPr>
          <w:rFonts w:ascii="Times New Roman" w:hAnsi="Times New Roman" w:cs="Times New Roman"/>
          <w:sz w:val="24"/>
          <w:szCs w:val="24"/>
        </w:rPr>
        <w:t>Когато Изпълнителят е сключил договор/договори за подизпълнение, Възложителят извършва плащане към него, след като бъда</w:t>
      </w:r>
      <w:r w:rsidR="002227EC" w:rsidRPr="001D3948">
        <w:rPr>
          <w:rFonts w:ascii="Times New Roman" w:hAnsi="Times New Roman" w:cs="Times New Roman"/>
          <w:sz w:val="24"/>
          <w:szCs w:val="24"/>
        </w:rPr>
        <w:t xml:space="preserve">т представени доказателства, </w:t>
      </w:r>
      <w:r w:rsidR="00F4055D" w:rsidRPr="001D3948">
        <w:rPr>
          <w:rFonts w:ascii="Times New Roman" w:hAnsi="Times New Roman" w:cs="Times New Roman"/>
          <w:sz w:val="24"/>
          <w:szCs w:val="24"/>
        </w:rPr>
        <w:t>че</w:t>
      </w:r>
      <w:r w:rsidR="002227EC" w:rsidRPr="001D3948">
        <w:rPr>
          <w:rFonts w:ascii="Times New Roman" w:hAnsi="Times New Roman" w:cs="Times New Roman"/>
          <w:sz w:val="24"/>
          <w:szCs w:val="24"/>
        </w:rPr>
        <w:t xml:space="preserve"> </w:t>
      </w:r>
      <w:r w:rsidR="00F4055D" w:rsidRPr="001D3948">
        <w:rPr>
          <w:rFonts w:ascii="Times New Roman" w:hAnsi="Times New Roman" w:cs="Times New Roman"/>
          <w:sz w:val="24"/>
          <w:szCs w:val="24"/>
        </w:rPr>
        <w:t xml:space="preserve">Изпълнителят е </w:t>
      </w:r>
      <w:r w:rsidRPr="001D3948">
        <w:rPr>
          <w:rFonts w:ascii="Times New Roman" w:hAnsi="Times New Roman" w:cs="Times New Roman"/>
          <w:sz w:val="24"/>
          <w:szCs w:val="24"/>
        </w:rPr>
        <w:t>заплатил</w:t>
      </w:r>
      <w:r w:rsidR="009E3AF6" w:rsidRPr="001D3948">
        <w:rPr>
          <w:rFonts w:ascii="Times New Roman" w:hAnsi="Times New Roman" w:cs="Times New Roman"/>
          <w:sz w:val="24"/>
          <w:szCs w:val="24"/>
        </w:rPr>
        <w:t xml:space="preserve"> </w:t>
      </w:r>
      <w:r w:rsidRPr="001D3948">
        <w:rPr>
          <w:rFonts w:ascii="Times New Roman" w:hAnsi="Times New Roman" w:cs="Times New Roman"/>
          <w:sz w:val="24"/>
          <w:szCs w:val="24"/>
        </w:rPr>
        <w:t>на</w:t>
      </w:r>
      <w:r w:rsidR="00F4055D" w:rsidRPr="001D3948">
        <w:rPr>
          <w:rFonts w:ascii="Times New Roman" w:hAnsi="Times New Roman" w:cs="Times New Roman"/>
          <w:sz w:val="24"/>
          <w:szCs w:val="24"/>
        </w:rPr>
        <w:t xml:space="preserve"> </w:t>
      </w:r>
      <w:r w:rsidRPr="001D3948">
        <w:rPr>
          <w:rFonts w:ascii="Times New Roman" w:hAnsi="Times New Roman" w:cs="Times New Roman"/>
          <w:sz w:val="24"/>
          <w:szCs w:val="24"/>
        </w:rPr>
        <w:t>подизпълнителя/подизпълнителите за изпълнените о</w:t>
      </w:r>
      <w:r w:rsidR="002227EC" w:rsidRPr="001D3948">
        <w:rPr>
          <w:rFonts w:ascii="Times New Roman" w:hAnsi="Times New Roman" w:cs="Times New Roman"/>
          <w:sz w:val="24"/>
          <w:szCs w:val="24"/>
        </w:rPr>
        <w:t xml:space="preserve">т тях </w:t>
      </w:r>
      <w:r w:rsidRPr="001D3948">
        <w:rPr>
          <w:rFonts w:ascii="Times New Roman" w:hAnsi="Times New Roman" w:cs="Times New Roman"/>
          <w:sz w:val="24"/>
          <w:szCs w:val="24"/>
        </w:rPr>
        <w:t>работи</w:t>
      </w:r>
      <w:r w:rsidR="009E3AF6" w:rsidRPr="001D3948">
        <w:rPr>
          <w:rFonts w:ascii="Times New Roman" w:hAnsi="Times New Roman" w:cs="Times New Roman"/>
          <w:sz w:val="24"/>
          <w:szCs w:val="24"/>
        </w:rPr>
        <w:t>.</w:t>
      </w:r>
      <w:r w:rsidRPr="001D3948">
        <w:rPr>
          <w:rFonts w:ascii="Times New Roman" w:hAnsi="Times New Roman" w:cs="Times New Roman"/>
          <w:sz w:val="24"/>
          <w:szCs w:val="24"/>
        </w:rPr>
        <w:t xml:space="preserve"> (за приложимите случаи).</w:t>
      </w:r>
      <w:bookmarkStart w:id="2" w:name="bookmark5"/>
    </w:p>
    <w:p w14:paraId="3C307442" w14:textId="77777777" w:rsidR="00C02B21" w:rsidRPr="001D3948" w:rsidRDefault="00C02B21" w:rsidP="00022376">
      <w:pPr>
        <w:pStyle w:val="BodyText5"/>
        <w:shd w:val="clear" w:color="auto" w:fill="auto"/>
        <w:tabs>
          <w:tab w:val="left" w:pos="20"/>
        </w:tabs>
        <w:spacing w:before="0" w:after="120" w:line="240" w:lineRule="auto"/>
        <w:ind w:left="20" w:right="160" w:firstLine="0"/>
        <w:rPr>
          <w:rStyle w:val="Heading21"/>
          <w:rFonts w:ascii="Times New Roman" w:hAnsi="Times New Roman" w:cs="Times New Roman"/>
          <w:sz w:val="24"/>
          <w:szCs w:val="24"/>
          <w:u w:val="none"/>
        </w:rPr>
      </w:pPr>
    </w:p>
    <w:p w14:paraId="42C4348A" w14:textId="77777777" w:rsidR="0018048E" w:rsidRPr="001D3948" w:rsidRDefault="009C446E" w:rsidP="00022376">
      <w:pPr>
        <w:pStyle w:val="Heading20"/>
        <w:shd w:val="clear" w:color="auto" w:fill="auto"/>
        <w:tabs>
          <w:tab w:val="left" w:pos="3063"/>
        </w:tabs>
        <w:spacing w:before="0" w:after="120" w:line="240" w:lineRule="auto"/>
        <w:ind w:left="1940"/>
        <w:rPr>
          <w:rFonts w:ascii="Times New Roman" w:hAnsi="Times New Roman" w:cs="Times New Roman"/>
          <w:b/>
          <w:sz w:val="24"/>
          <w:szCs w:val="24"/>
        </w:rPr>
      </w:pPr>
      <w:r w:rsidRPr="001D3948">
        <w:rPr>
          <w:rStyle w:val="Heading21"/>
          <w:rFonts w:ascii="Times New Roman" w:hAnsi="Times New Roman" w:cs="Times New Roman"/>
          <w:b/>
          <w:sz w:val="24"/>
          <w:szCs w:val="24"/>
          <w:lang w:val="en-US"/>
        </w:rPr>
        <w:t>IV</w:t>
      </w:r>
      <w:r w:rsidR="005C41E2" w:rsidRPr="001D3948">
        <w:rPr>
          <w:rStyle w:val="Heading21"/>
          <w:rFonts w:ascii="Times New Roman" w:hAnsi="Times New Roman" w:cs="Times New Roman"/>
          <w:b/>
          <w:sz w:val="24"/>
          <w:szCs w:val="24"/>
        </w:rPr>
        <w:t>.ПРАВА И ЗАДЪЛЖЕНИЯ НА ИЗПЪЛНИТЕЛЯ</w:t>
      </w:r>
      <w:bookmarkEnd w:id="2"/>
    </w:p>
    <w:p w14:paraId="7C2063F3" w14:textId="77777777"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Чл.5.(1) Изпълнителят има право да:</w:t>
      </w:r>
    </w:p>
    <w:p w14:paraId="01A76EF9" w14:textId="23AA891E" w:rsidR="0018048E" w:rsidRPr="001D3948" w:rsidRDefault="00C02B21" w:rsidP="00022376">
      <w:pPr>
        <w:pStyle w:val="BodyText5"/>
        <w:shd w:val="clear" w:color="auto" w:fill="auto"/>
        <w:spacing w:before="0" w:after="120" w:line="240" w:lineRule="auto"/>
        <w:ind w:right="160" w:firstLine="0"/>
        <w:rPr>
          <w:rFonts w:ascii="Times New Roman" w:hAnsi="Times New Roman" w:cs="Times New Roman"/>
          <w:sz w:val="24"/>
          <w:szCs w:val="24"/>
        </w:rPr>
      </w:pPr>
      <w:r>
        <w:rPr>
          <w:rFonts w:ascii="Times New Roman" w:hAnsi="Times New Roman" w:cs="Times New Roman"/>
          <w:sz w:val="24"/>
          <w:szCs w:val="24"/>
        </w:rPr>
        <w:t xml:space="preserve">А) </w:t>
      </w:r>
      <w:r w:rsidR="005C41E2" w:rsidRPr="001D3948">
        <w:rPr>
          <w:rFonts w:ascii="Times New Roman" w:hAnsi="Times New Roman" w:cs="Times New Roman"/>
          <w:sz w:val="24"/>
          <w:szCs w:val="24"/>
        </w:rPr>
        <w:t>Получи уговореното възнаграждение при условията, определени в настоящия договор.</w:t>
      </w:r>
    </w:p>
    <w:p w14:paraId="0F58E628" w14:textId="40C9DBF4" w:rsidR="0018048E" w:rsidRPr="001D3948" w:rsidRDefault="00C02B21" w:rsidP="00022376">
      <w:pPr>
        <w:pStyle w:val="BodyText5"/>
        <w:shd w:val="clear" w:color="auto" w:fill="auto"/>
        <w:spacing w:before="0" w:after="120" w:line="240" w:lineRule="auto"/>
        <w:ind w:right="160" w:firstLine="0"/>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Иска и да получава от Възложителя съдействие и информация при извършване на услугите, предмет на този договор.</w:t>
      </w:r>
    </w:p>
    <w:p w14:paraId="7EEA14E4" w14:textId="67D75E63" w:rsidR="00F4055D" w:rsidRPr="001D3948" w:rsidRDefault="005C41E2" w:rsidP="00022376">
      <w:pPr>
        <w:pStyle w:val="BodyText5"/>
        <w:shd w:val="clear" w:color="auto" w:fill="auto"/>
        <w:spacing w:before="0" w:after="120" w:line="240" w:lineRule="auto"/>
        <w:ind w:left="20" w:right="160" w:firstLine="0"/>
        <w:rPr>
          <w:rFonts w:ascii="Times New Roman" w:hAnsi="Times New Roman" w:cs="Times New Roman"/>
          <w:sz w:val="24"/>
          <w:szCs w:val="24"/>
        </w:rPr>
      </w:pPr>
      <w:r w:rsidRPr="001D3948">
        <w:rPr>
          <w:rFonts w:ascii="Times New Roman" w:hAnsi="Times New Roman" w:cs="Times New Roman"/>
          <w:sz w:val="24"/>
          <w:szCs w:val="24"/>
        </w:rPr>
        <w:t>(2) Изпълнителят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14:paraId="75305BEC" w14:textId="23DA840A"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w:t>
      </w:r>
      <w:r w:rsidR="00C02B21">
        <w:rPr>
          <w:rFonts w:ascii="Times New Roman" w:hAnsi="Times New Roman" w:cs="Times New Roman"/>
          <w:sz w:val="24"/>
          <w:szCs w:val="24"/>
        </w:rPr>
        <w:t xml:space="preserve"> </w:t>
      </w:r>
      <w:r w:rsidRPr="001D3948">
        <w:rPr>
          <w:rFonts w:ascii="Times New Roman" w:hAnsi="Times New Roman" w:cs="Times New Roman"/>
          <w:sz w:val="24"/>
          <w:szCs w:val="24"/>
        </w:rPr>
        <w:t>6.</w:t>
      </w:r>
      <w:r w:rsidR="00C02B21">
        <w:rPr>
          <w:rFonts w:ascii="Times New Roman" w:hAnsi="Times New Roman" w:cs="Times New Roman"/>
          <w:sz w:val="24"/>
          <w:szCs w:val="24"/>
        </w:rPr>
        <w:t xml:space="preserve"> </w:t>
      </w:r>
      <w:r w:rsidRPr="001D3948">
        <w:rPr>
          <w:rFonts w:ascii="Times New Roman" w:hAnsi="Times New Roman" w:cs="Times New Roman"/>
          <w:sz w:val="24"/>
          <w:szCs w:val="24"/>
        </w:rPr>
        <w:t>(1) Изпълнителят се задължава:</w:t>
      </w:r>
    </w:p>
    <w:p w14:paraId="5B43588E" w14:textId="103DE5C6" w:rsidR="0018048E" w:rsidRPr="001D3948" w:rsidRDefault="006A5075" w:rsidP="00022376">
      <w:pPr>
        <w:pStyle w:val="BodyText5"/>
        <w:shd w:val="clear" w:color="auto" w:fill="auto"/>
        <w:tabs>
          <w:tab w:val="left" w:pos="0"/>
        </w:tabs>
        <w:spacing w:before="0" w:after="120" w:line="240" w:lineRule="auto"/>
        <w:ind w:right="159" w:firstLine="0"/>
        <w:rPr>
          <w:rFonts w:ascii="Times New Roman" w:hAnsi="Times New Roman" w:cs="Times New Roman"/>
          <w:sz w:val="24"/>
          <w:szCs w:val="24"/>
        </w:rPr>
      </w:pPr>
      <w:r>
        <w:rPr>
          <w:rFonts w:ascii="Times New Roman" w:hAnsi="Times New Roman" w:cs="Times New Roman"/>
          <w:sz w:val="24"/>
          <w:szCs w:val="24"/>
        </w:rPr>
        <w:t>А)</w:t>
      </w:r>
      <w:r w:rsidR="005C41E2" w:rsidRPr="001D3948">
        <w:rPr>
          <w:rFonts w:ascii="Times New Roman" w:hAnsi="Times New Roman" w:cs="Times New Roman"/>
          <w:sz w:val="24"/>
          <w:szCs w:val="24"/>
        </w:rPr>
        <w:tab/>
        <w:t xml:space="preserve">Да изпълнява качествено дейностите и задълженията, подробно описани в </w:t>
      </w:r>
      <w:r w:rsidR="005C41E2" w:rsidRPr="001D3948">
        <w:rPr>
          <w:rFonts w:ascii="Times New Roman" w:hAnsi="Times New Roman" w:cs="Times New Roman"/>
          <w:sz w:val="24"/>
          <w:szCs w:val="24"/>
        </w:rPr>
        <w:lastRenderedPageBreak/>
        <w:t>Техническ</w:t>
      </w:r>
      <w:r w:rsidR="009E3AF6" w:rsidRPr="001D3948">
        <w:rPr>
          <w:rFonts w:ascii="Times New Roman" w:hAnsi="Times New Roman" w:cs="Times New Roman"/>
          <w:sz w:val="24"/>
          <w:szCs w:val="24"/>
        </w:rPr>
        <w:t>ата спецификация</w:t>
      </w:r>
      <w:r w:rsidR="005C41E2" w:rsidRPr="001D3948">
        <w:rPr>
          <w:rFonts w:ascii="Times New Roman" w:hAnsi="Times New Roman" w:cs="Times New Roman"/>
          <w:sz w:val="24"/>
          <w:szCs w:val="24"/>
        </w:rPr>
        <w:t xml:space="preserve"> и техническото предложение при условията и сроковете на настоящия договор.</w:t>
      </w:r>
    </w:p>
    <w:p w14:paraId="41A9281C" w14:textId="66975028"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Да предоставя своевременно исканата от възложителя информация за хода на изпълнение на договора.</w:t>
      </w:r>
    </w:p>
    <w:p w14:paraId="1174A2ED" w14:textId="7F14A6AB"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 xml:space="preserve">В) </w:t>
      </w:r>
      <w:r w:rsidR="005C41E2" w:rsidRPr="001D3948">
        <w:rPr>
          <w:rFonts w:ascii="Times New Roman" w:hAnsi="Times New Roman" w:cs="Times New Roman"/>
          <w:sz w:val="24"/>
          <w:szCs w:val="24"/>
        </w:rPr>
        <w:t>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r w:rsidR="00BD4252" w:rsidRPr="001D3948">
        <w:rPr>
          <w:rFonts w:ascii="Times New Roman" w:hAnsi="Times New Roman" w:cs="Times New Roman"/>
          <w:sz w:val="24"/>
          <w:szCs w:val="24"/>
        </w:rPr>
        <w:t>.</w:t>
      </w:r>
    </w:p>
    <w:p w14:paraId="429B0F07" w14:textId="2F5DE120"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 xml:space="preserve">Г) </w:t>
      </w:r>
      <w:r w:rsidR="005C41E2" w:rsidRPr="001D3948">
        <w:rPr>
          <w:rFonts w:ascii="Times New Roman" w:hAnsi="Times New Roman" w:cs="Times New Roman"/>
          <w:sz w:val="24"/>
          <w:szCs w:val="24"/>
        </w:rPr>
        <w:t xml:space="preserve">Да предприеме всички необходими стъпки за оповестяване на факта, че проект </w:t>
      </w:r>
      <w:r w:rsidRPr="006A5075">
        <w:rPr>
          <w:rFonts w:ascii="Times New Roman" w:hAnsi="Times New Roman" w:cs="Times New Roman"/>
          <w:bCs/>
          <w:sz w:val="24"/>
          <w:szCs w:val="24"/>
        </w:rPr>
        <w:t xml:space="preserve">BGMK0300051 „Трансграничен пакт за зелен пулс“ с </w:t>
      </w:r>
      <w:proofErr w:type="spellStart"/>
      <w:r w:rsidRPr="006A5075">
        <w:rPr>
          <w:rFonts w:ascii="Times New Roman" w:hAnsi="Times New Roman" w:cs="Times New Roman"/>
          <w:bCs/>
          <w:sz w:val="24"/>
          <w:szCs w:val="24"/>
        </w:rPr>
        <w:t>акроним</w:t>
      </w:r>
      <w:proofErr w:type="spellEnd"/>
      <w:r w:rsidRPr="006A5075">
        <w:rPr>
          <w:rFonts w:ascii="Times New Roman" w:hAnsi="Times New Roman" w:cs="Times New Roman"/>
          <w:bCs/>
          <w:sz w:val="24"/>
          <w:szCs w:val="24"/>
        </w:rPr>
        <w:t xml:space="preserve"> „G-</w:t>
      </w:r>
      <w:proofErr w:type="spellStart"/>
      <w:r w:rsidRPr="006A5075">
        <w:rPr>
          <w:rFonts w:ascii="Times New Roman" w:hAnsi="Times New Roman" w:cs="Times New Roman"/>
          <w:bCs/>
          <w:sz w:val="24"/>
          <w:szCs w:val="24"/>
        </w:rPr>
        <w:t>Pact</w:t>
      </w:r>
      <w:proofErr w:type="spellEnd"/>
      <w:r w:rsidRPr="006A5075">
        <w:rPr>
          <w:rFonts w:ascii="Times New Roman" w:hAnsi="Times New Roman" w:cs="Times New Roman"/>
          <w:bCs/>
          <w:sz w:val="24"/>
          <w:szCs w:val="24"/>
        </w:rPr>
        <w:t xml:space="preserve">”, финансиран по Програма </w:t>
      </w:r>
      <w:proofErr w:type="spellStart"/>
      <w:r w:rsidRPr="006A5075">
        <w:rPr>
          <w:rFonts w:ascii="Times New Roman" w:hAnsi="Times New Roman" w:cs="Times New Roman"/>
          <w:bCs/>
          <w:sz w:val="24"/>
          <w:szCs w:val="24"/>
        </w:rPr>
        <w:t>Интеррег</w:t>
      </w:r>
      <w:proofErr w:type="spellEnd"/>
      <w:r w:rsidRPr="006A5075">
        <w:rPr>
          <w:rFonts w:ascii="Times New Roman" w:hAnsi="Times New Roman" w:cs="Times New Roman"/>
          <w:bCs/>
          <w:sz w:val="24"/>
          <w:szCs w:val="24"/>
        </w:rPr>
        <w:t>-VI-A ИПП за трансгранично сътрудничество България - Северна Македония 2021-2027, CCI № 2021TC16IPCB006</w:t>
      </w:r>
      <w:r w:rsidR="00BD4252" w:rsidRPr="001D3948">
        <w:rPr>
          <w:rFonts w:ascii="Times New Roman" w:hAnsi="Times New Roman" w:cs="Times New Roman"/>
          <w:bCs/>
          <w:sz w:val="24"/>
          <w:szCs w:val="24"/>
        </w:rPr>
        <w:t>.</w:t>
      </w:r>
    </w:p>
    <w:p w14:paraId="519C4A78" w14:textId="66F1D89D"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 xml:space="preserve">Д) </w:t>
      </w:r>
      <w:r w:rsidR="005C41E2" w:rsidRPr="001D3948">
        <w:rPr>
          <w:rFonts w:ascii="Times New Roman" w:hAnsi="Times New Roman" w:cs="Times New Roman"/>
          <w:sz w:val="24"/>
          <w:szCs w:val="24"/>
        </w:rPr>
        <w:t>Да отстранява посочените от възложителя недостатъци и пропуски в изпълнението за своя сметка.</w:t>
      </w:r>
      <w:r w:rsidR="002227EC" w:rsidRPr="001D3948">
        <w:rPr>
          <w:rFonts w:ascii="Times New Roman" w:hAnsi="Times New Roman" w:cs="Times New Roman"/>
          <w:sz w:val="24"/>
          <w:szCs w:val="24"/>
        </w:rPr>
        <w:t xml:space="preserve"> </w:t>
      </w:r>
    </w:p>
    <w:p w14:paraId="73E1D002" w14:textId="6935F60F"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Е)</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Да спазва изискванията за съхранение на документацията за проекта в съответствие с европейското и национално законодателство.</w:t>
      </w:r>
    </w:p>
    <w:p w14:paraId="38F5C494" w14:textId="1837191C"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Ж)</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Да информира Възложителя за възникнали проблеми при изпълнението на до</w:t>
      </w:r>
      <w:r w:rsidR="00690AC5" w:rsidRPr="001D3948">
        <w:rPr>
          <w:rFonts w:ascii="Times New Roman" w:hAnsi="Times New Roman" w:cs="Times New Roman"/>
          <w:sz w:val="24"/>
          <w:szCs w:val="24"/>
        </w:rPr>
        <w:t>г</w:t>
      </w:r>
      <w:r w:rsidR="005C41E2" w:rsidRPr="001D3948">
        <w:rPr>
          <w:rFonts w:ascii="Times New Roman" w:hAnsi="Times New Roman" w:cs="Times New Roman"/>
          <w:sz w:val="24"/>
          <w:szCs w:val="24"/>
        </w:rPr>
        <w:t>овора и за предприетите мерки за тяхното разрешаване.</w:t>
      </w:r>
    </w:p>
    <w:p w14:paraId="47833250" w14:textId="5DAD47C9"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З)</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Да изпълни поръчката с грижата на добър стопанин, при спазване на изискванията за ефикасност, прозрачност и старание, в съответствие с най-добрите практики в съответната област и с настоящия договор. За тази цел Изпълнителят трябва да осигури всички финансови, човешки и материални ресурси, необходими за пълното и точно изпълнение на поръчката и предвидени в техническото предложение.</w:t>
      </w:r>
    </w:p>
    <w:p w14:paraId="0F2E0B05" w14:textId="3F9C2232" w:rsidR="0018048E" w:rsidRPr="001D3948" w:rsidRDefault="006A5075" w:rsidP="00022376">
      <w:pPr>
        <w:pStyle w:val="BodyText5"/>
        <w:shd w:val="clear" w:color="auto" w:fill="auto"/>
        <w:tabs>
          <w:tab w:val="left" w:pos="0"/>
        </w:tabs>
        <w:spacing w:before="0" w:after="120" w:line="240" w:lineRule="auto"/>
        <w:ind w:right="23" w:firstLine="0"/>
        <w:rPr>
          <w:rFonts w:ascii="Times New Roman" w:hAnsi="Times New Roman" w:cs="Times New Roman"/>
          <w:sz w:val="24"/>
          <w:szCs w:val="24"/>
        </w:rPr>
      </w:pPr>
      <w:r>
        <w:rPr>
          <w:rFonts w:ascii="Times New Roman" w:hAnsi="Times New Roman" w:cs="Times New Roman"/>
          <w:sz w:val="24"/>
          <w:szCs w:val="24"/>
          <w:lang w:eastAsia="en-US" w:bidi="en-US"/>
        </w:rPr>
        <w:t>И)</w:t>
      </w:r>
      <w:r w:rsidR="00C11C09" w:rsidRPr="001D3948">
        <w:rPr>
          <w:rFonts w:ascii="Times New Roman" w:hAnsi="Times New Roman" w:cs="Times New Roman"/>
          <w:sz w:val="24"/>
          <w:szCs w:val="24"/>
          <w:lang w:eastAsia="en-US" w:bidi="en-US"/>
        </w:rPr>
        <w:t xml:space="preserve"> </w:t>
      </w:r>
      <w:r w:rsidR="005C41E2" w:rsidRPr="001D3948">
        <w:rPr>
          <w:rFonts w:ascii="Times New Roman" w:hAnsi="Times New Roman" w:cs="Times New Roman"/>
          <w:sz w:val="24"/>
          <w:szCs w:val="24"/>
        </w:rPr>
        <w:t>Да води точна и редовна документация и счетоводни отчети, отразяващи изпълнението на поръчката, осигурявайки прозрачност и проследимост на операциите. Счетоводните отчети и разходите,</w:t>
      </w:r>
      <w:r w:rsidR="0059452D" w:rsidRPr="001D3948">
        <w:rPr>
          <w:rFonts w:ascii="Times New Roman" w:hAnsi="Times New Roman" w:cs="Times New Roman"/>
          <w:sz w:val="24"/>
          <w:szCs w:val="24"/>
          <w:lang w:val="en-US"/>
        </w:rPr>
        <w:t xml:space="preserve"> </w:t>
      </w:r>
      <w:r w:rsidR="005C41E2" w:rsidRPr="001D3948">
        <w:rPr>
          <w:rFonts w:ascii="Times New Roman" w:hAnsi="Times New Roman" w:cs="Times New Roman"/>
          <w:sz w:val="24"/>
          <w:szCs w:val="24"/>
        </w:rPr>
        <w:t>свързани с поръчката, трябва да подлежат на ясно идентифициране и проверка.</w:t>
      </w:r>
    </w:p>
    <w:p w14:paraId="74697E21" w14:textId="046D6079"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Й)</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След изпълнението на договора да предаде на Възложителя всички материали и документи, които са придобити, съставени или изготвени от него във връзка с изпълнението на договора.</w:t>
      </w:r>
    </w:p>
    <w:p w14:paraId="0E18A47D" w14:textId="4CF7ED17"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t xml:space="preserve">К) </w:t>
      </w:r>
      <w:r w:rsidR="005C41E2" w:rsidRPr="001D3948">
        <w:rPr>
          <w:rFonts w:ascii="Times New Roman" w:hAnsi="Times New Roman" w:cs="Times New Roman"/>
          <w:sz w:val="24"/>
          <w:szCs w:val="24"/>
        </w:rPr>
        <w:t xml:space="preserve">Да оказва съдействие на Възложителя, Управляващия орган, националните и европейските съдебни, одитни и контролни органи, включително на Сертифициращия орган по Структурните фондове и Кохезионния фонд на Европейския съюз, на Българския съвет за координация в борбата с правонарушенията, засягащи финансовите интереси на Европейските общности </w:t>
      </w:r>
      <w:r w:rsidR="005C41E2" w:rsidRPr="001D3948">
        <w:rPr>
          <w:rFonts w:ascii="Times New Roman" w:hAnsi="Times New Roman" w:cs="Times New Roman"/>
          <w:sz w:val="24"/>
          <w:szCs w:val="24"/>
          <w:lang w:val="en-US" w:eastAsia="en-US" w:bidi="en-US"/>
        </w:rPr>
        <w:t xml:space="preserve">(AFCOS), </w:t>
      </w:r>
      <w:r w:rsidR="005C41E2" w:rsidRPr="001D3948">
        <w:rPr>
          <w:rFonts w:ascii="Times New Roman" w:hAnsi="Times New Roman" w:cs="Times New Roman"/>
          <w:sz w:val="24"/>
          <w:szCs w:val="24"/>
        </w:rPr>
        <w:t xml:space="preserve">на Европейската комисия, както и на Европейската служба за борба с измамите </w:t>
      </w:r>
      <w:r w:rsidR="005C41E2" w:rsidRPr="001D3948">
        <w:rPr>
          <w:rFonts w:ascii="Times New Roman" w:hAnsi="Times New Roman" w:cs="Times New Roman"/>
          <w:sz w:val="24"/>
          <w:szCs w:val="24"/>
          <w:lang w:val="en-US" w:eastAsia="en-US" w:bidi="en-US"/>
        </w:rPr>
        <w:t xml:space="preserve">(OLAF) </w:t>
      </w:r>
      <w:r w:rsidR="005C41E2" w:rsidRPr="001D3948">
        <w:rPr>
          <w:rFonts w:ascii="Times New Roman" w:hAnsi="Times New Roman" w:cs="Times New Roman"/>
          <w:sz w:val="24"/>
          <w:szCs w:val="24"/>
        </w:rPr>
        <w:t>и външни одитори, извършващи проверки, за изпълнение на техните правомощия, произтичащи от общностното и националното законодателство за извършване на проверки, инспекции, одит и др. Изпълнителят осигурява достъп до помещенията и до всички документи и бази данни, свързани с финансово-техническото управление на договора.</w:t>
      </w:r>
    </w:p>
    <w:p w14:paraId="626B037C" w14:textId="3A42FBCF"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Л)</w:t>
      </w:r>
      <w:r w:rsidR="005C41E2" w:rsidRPr="001D3948">
        <w:rPr>
          <w:rFonts w:ascii="Times New Roman" w:hAnsi="Times New Roman" w:cs="Times New Roman"/>
          <w:sz w:val="24"/>
          <w:szCs w:val="24"/>
        </w:rPr>
        <w:t xml:space="preserve"> Да следи за нередности при изпълнение на договора. </w:t>
      </w:r>
    </w:p>
    <w:p w14:paraId="3E718F1A" w14:textId="7AEF2B7D"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М)</w:t>
      </w:r>
      <w:r w:rsidR="005C41E2" w:rsidRPr="001D3948">
        <w:rPr>
          <w:rFonts w:ascii="Times New Roman" w:hAnsi="Times New Roman" w:cs="Times New Roman"/>
          <w:sz w:val="24"/>
          <w:szCs w:val="24"/>
        </w:rPr>
        <w:t xml:space="preserve"> В случай на нередност, допусната или извършена от Изпълнителя, той дължи възстановяването на точния размер на причинената вреда.</w:t>
      </w:r>
    </w:p>
    <w:p w14:paraId="258BB73B" w14:textId="4BCD77FE"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lang w:eastAsia="en-US" w:bidi="en-US"/>
        </w:rPr>
        <w:lastRenderedPageBreak/>
        <w:t>Н)</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В</w:t>
      </w:r>
      <w:r w:rsidR="00876D01" w:rsidRPr="001D3948">
        <w:rPr>
          <w:rFonts w:ascii="Times New Roman" w:hAnsi="Times New Roman" w:cs="Times New Roman"/>
          <w:sz w:val="24"/>
          <w:szCs w:val="24"/>
        </w:rPr>
        <w:t>ъ</w:t>
      </w:r>
      <w:r w:rsidR="005C41E2" w:rsidRPr="001D3948">
        <w:rPr>
          <w:rFonts w:ascii="Times New Roman" w:hAnsi="Times New Roman" w:cs="Times New Roman"/>
          <w:sz w:val="24"/>
          <w:szCs w:val="24"/>
        </w:rPr>
        <w:t>зложителят има право да поиска от изпълнителя възстановяване на неправомерно получени суми, следствие на допусната нередност. Ако сумите не бъдат възстановени в определения от Възложителя срок, той има право да ги прихване от последващи плащания към изпълнителя.</w:t>
      </w:r>
    </w:p>
    <w:p w14:paraId="7C0123A7" w14:textId="0E4E1C31" w:rsidR="0018048E" w:rsidRPr="001D3948" w:rsidRDefault="006A5075" w:rsidP="00022376">
      <w:pPr>
        <w:pStyle w:val="BodyText5"/>
        <w:shd w:val="clear" w:color="auto" w:fill="auto"/>
        <w:tabs>
          <w:tab w:val="left" w:pos="0"/>
        </w:tabs>
        <w:spacing w:before="0" w:after="120" w:line="240" w:lineRule="auto"/>
        <w:ind w:right="20" w:firstLine="0"/>
        <w:rPr>
          <w:rFonts w:ascii="Times New Roman" w:hAnsi="Times New Roman" w:cs="Times New Roman"/>
          <w:sz w:val="24"/>
          <w:szCs w:val="24"/>
          <w:lang w:val="en-US"/>
        </w:rPr>
      </w:pPr>
      <w:r>
        <w:rPr>
          <w:rFonts w:ascii="Times New Roman" w:hAnsi="Times New Roman" w:cs="Times New Roman"/>
          <w:sz w:val="24"/>
          <w:szCs w:val="24"/>
          <w:lang w:eastAsia="en-US" w:bidi="en-US"/>
        </w:rPr>
        <w:t xml:space="preserve">О) </w:t>
      </w:r>
      <w:r w:rsidR="005C41E2" w:rsidRPr="001D3948">
        <w:rPr>
          <w:rFonts w:ascii="Times New Roman" w:hAnsi="Times New Roman" w:cs="Times New Roman"/>
          <w:sz w:val="24"/>
          <w:szCs w:val="24"/>
        </w:rPr>
        <w:t>Възложителят има право да развали договора ако Изпълнителят допусне нередност и/или откаже да възстанови получени суми заедно със съответната лихва следствие от допусната нередност. Развалянето на договора не освобождава изпълнителя от задължението да възстанови получените суми заедно със съответната лихва следствие от допусната нередност.</w:t>
      </w:r>
    </w:p>
    <w:p w14:paraId="52C1B9F9" w14:textId="34926C90" w:rsidR="0018048E" w:rsidRPr="001D3948" w:rsidRDefault="006A5075" w:rsidP="00022376">
      <w:pPr>
        <w:pStyle w:val="BodyText5"/>
        <w:shd w:val="clear" w:color="auto" w:fill="auto"/>
        <w:tabs>
          <w:tab w:val="left" w:pos="0"/>
        </w:tabs>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lang w:eastAsia="en-US" w:bidi="en-US"/>
        </w:rPr>
        <w:t>П)</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Да спазва изискванията на европейското и националното законодателство във връзка с изпълнението на настоящия договор.</w:t>
      </w:r>
    </w:p>
    <w:p w14:paraId="6D086C7B" w14:textId="4F382E0C" w:rsidR="0018048E" w:rsidRPr="001D3948" w:rsidRDefault="006A5075" w:rsidP="00022376">
      <w:pPr>
        <w:pStyle w:val="BodyText5"/>
        <w:shd w:val="clear" w:color="auto" w:fill="auto"/>
        <w:tabs>
          <w:tab w:val="left" w:pos="0"/>
        </w:tabs>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lang w:eastAsia="en-US" w:bidi="en-US"/>
        </w:rPr>
        <w:t>Р)</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Изпълнителят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14:paraId="7736A184" w14:textId="44309B6E" w:rsidR="0018048E" w:rsidRPr="001D3948" w:rsidRDefault="006A5075" w:rsidP="00022376">
      <w:pPr>
        <w:pStyle w:val="BodyText5"/>
        <w:shd w:val="clear" w:color="auto" w:fill="auto"/>
        <w:tabs>
          <w:tab w:val="left" w:pos="0"/>
        </w:tabs>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lang w:eastAsia="en-US" w:bidi="en-US"/>
        </w:rPr>
        <w:t>С)</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Да вземе всички необходими мерки лицата от екипа му и подизпълнителите му да не използват по никакъв начин, включително за свои нужди или като разгласяват пред трети лица, каквато и да било информация за Възложителя, негови служители или контрагенти, станала им известна при или по повод изпълнението на този договор.</w:t>
      </w:r>
    </w:p>
    <w:p w14:paraId="05DF4875" w14:textId="42BF075C" w:rsidR="0018048E" w:rsidRPr="001D3948" w:rsidRDefault="006A5075" w:rsidP="00022376">
      <w:pPr>
        <w:pStyle w:val="BodyText5"/>
        <w:shd w:val="clear" w:color="auto" w:fill="auto"/>
        <w:tabs>
          <w:tab w:val="left" w:pos="0"/>
        </w:tabs>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lang w:eastAsia="en-US" w:bidi="en-US"/>
        </w:rPr>
        <w:t>Т)</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Изпълнителят няма право и се задължава да не прехвърля правата и задълженията си или част от тях по настоящия договор, освен с изричното писмено съгласие на Възложителят.</w:t>
      </w:r>
    </w:p>
    <w:p w14:paraId="61EB5B96" w14:textId="6AB5CB67" w:rsidR="0018048E" w:rsidRPr="00CF41B4" w:rsidRDefault="006A5075" w:rsidP="00022376">
      <w:pPr>
        <w:pStyle w:val="BodyText5"/>
        <w:shd w:val="clear" w:color="auto" w:fill="auto"/>
        <w:tabs>
          <w:tab w:val="left" w:pos="0"/>
        </w:tabs>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lang w:eastAsia="en-US" w:bidi="en-US"/>
        </w:rPr>
        <w:t>У)</w:t>
      </w:r>
      <w:r w:rsidR="005C41E2" w:rsidRPr="001D3948">
        <w:rPr>
          <w:rFonts w:ascii="Times New Roman" w:hAnsi="Times New Roman" w:cs="Times New Roman"/>
          <w:sz w:val="24"/>
          <w:szCs w:val="24"/>
          <w:lang w:val="en-US" w:eastAsia="en-US" w:bidi="en-US"/>
        </w:rPr>
        <w:t xml:space="preserve"> </w:t>
      </w:r>
      <w:r w:rsidR="005C41E2" w:rsidRPr="001D3948">
        <w:rPr>
          <w:rFonts w:ascii="Times New Roman" w:hAnsi="Times New Roman" w:cs="Times New Roman"/>
          <w:sz w:val="24"/>
          <w:szCs w:val="24"/>
        </w:rPr>
        <w:t>Изпълнителят е длъжен да спазва Правилата, определени в Наръчника за визуализация (наличен на интернет страницата на програмата</w:t>
      </w:r>
      <w:r w:rsidR="00546B9D" w:rsidRPr="001D3948">
        <w:rPr>
          <w:rFonts w:ascii="Times New Roman" w:hAnsi="Times New Roman" w:cs="Times New Roman"/>
          <w:sz w:val="24"/>
          <w:szCs w:val="24"/>
        </w:rPr>
        <w:t xml:space="preserve"> </w:t>
      </w:r>
      <w:hyperlink r:id="rId8" w:history="1">
        <w:r w:rsidR="00CF41B4" w:rsidRPr="00DB74F9">
          <w:rPr>
            <w:rStyle w:val="a3"/>
            <w:rFonts w:ascii="Times New Roman" w:hAnsi="Times New Roman" w:cs="Times New Roman"/>
            <w:sz w:val="24"/>
            <w:szCs w:val="24"/>
          </w:rPr>
          <w:t>https://ipa-bgmk.mrrb.bg/</w:t>
        </w:r>
      </w:hyperlink>
      <w:r w:rsidR="00546B9D" w:rsidRPr="001D3948">
        <w:rPr>
          <w:rFonts w:ascii="Times New Roman" w:hAnsi="Times New Roman" w:cs="Times New Roman"/>
          <w:sz w:val="24"/>
          <w:szCs w:val="24"/>
          <w:lang w:val="en-US"/>
        </w:rPr>
        <w:t>.</w:t>
      </w:r>
      <w:r w:rsidR="00CF41B4">
        <w:rPr>
          <w:rFonts w:ascii="Times New Roman" w:hAnsi="Times New Roman" w:cs="Times New Roman"/>
          <w:sz w:val="24"/>
          <w:szCs w:val="24"/>
        </w:rPr>
        <w:t xml:space="preserve"> </w:t>
      </w:r>
    </w:p>
    <w:p w14:paraId="40ED0832" w14:textId="1CFC7C5C" w:rsidR="00543148" w:rsidRDefault="005C41E2" w:rsidP="00022376">
      <w:pPr>
        <w:pStyle w:val="BodyText5"/>
        <w:numPr>
          <w:ilvl w:val="0"/>
          <w:numId w:val="9"/>
        </w:numPr>
        <w:shd w:val="clear" w:color="auto" w:fill="auto"/>
        <w:tabs>
          <w:tab w:val="left" w:pos="0"/>
          <w:tab w:val="left" w:pos="360"/>
        </w:tabs>
        <w:spacing w:before="0" w:after="120" w:line="240" w:lineRule="auto"/>
        <w:ind w:right="60" w:firstLine="0"/>
        <w:rPr>
          <w:rFonts w:ascii="Times New Roman" w:hAnsi="Times New Roman" w:cs="Times New Roman"/>
          <w:sz w:val="24"/>
          <w:szCs w:val="24"/>
        </w:rPr>
      </w:pPr>
      <w:r w:rsidRPr="001D3948">
        <w:rPr>
          <w:rFonts w:ascii="Times New Roman" w:hAnsi="Times New Roman" w:cs="Times New Roman"/>
          <w:sz w:val="24"/>
          <w:szCs w:val="24"/>
        </w:rPr>
        <w:t>Авторските права върху изработените в изпълнение на този договор документи, принадлежат на ВЪЗЛОЖИТЕЛЯ. Изпълнителят се задължава, да прехвърли всички авторски права, ако има такива на Възложителя с подписване на приемо-предавателен протокол за окончателно приемане на работата.</w:t>
      </w:r>
      <w:bookmarkStart w:id="3" w:name="bookmark9"/>
    </w:p>
    <w:p w14:paraId="1D3B88C0" w14:textId="77777777" w:rsidR="006A5075" w:rsidRPr="001D3948" w:rsidRDefault="006A5075" w:rsidP="00022376">
      <w:pPr>
        <w:pStyle w:val="BodyText5"/>
        <w:shd w:val="clear" w:color="auto" w:fill="auto"/>
        <w:tabs>
          <w:tab w:val="left" w:pos="0"/>
          <w:tab w:val="left" w:pos="1005"/>
        </w:tabs>
        <w:spacing w:before="0" w:after="120" w:line="240" w:lineRule="auto"/>
        <w:ind w:right="60" w:firstLine="0"/>
        <w:rPr>
          <w:rStyle w:val="Heading21"/>
          <w:rFonts w:ascii="Times New Roman" w:hAnsi="Times New Roman" w:cs="Times New Roman"/>
          <w:sz w:val="24"/>
          <w:szCs w:val="24"/>
          <w:u w:val="none"/>
        </w:rPr>
      </w:pPr>
    </w:p>
    <w:p w14:paraId="606030CA" w14:textId="5D913052" w:rsidR="0018048E" w:rsidRPr="001D3948" w:rsidRDefault="009C446E" w:rsidP="00022376">
      <w:pPr>
        <w:pStyle w:val="Heading20"/>
        <w:shd w:val="clear" w:color="auto" w:fill="auto"/>
        <w:tabs>
          <w:tab w:val="left" w:pos="2127"/>
        </w:tabs>
        <w:spacing w:before="0" w:after="120" w:line="240" w:lineRule="auto"/>
        <w:jc w:val="center"/>
        <w:rPr>
          <w:rFonts w:ascii="Times New Roman" w:hAnsi="Times New Roman" w:cs="Times New Roman"/>
          <w:b/>
          <w:sz w:val="24"/>
          <w:szCs w:val="24"/>
        </w:rPr>
      </w:pPr>
      <w:r w:rsidRPr="001D3948">
        <w:rPr>
          <w:rStyle w:val="Heading21"/>
          <w:rFonts w:ascii="Times New Roman" w:hAnsi="Times New Roman" w:cs="Times New Roman"/>
          <w:b/>
          <w:sz w:val="24"/>
          <w:szCs w:val="24"/>
          <w:lang w:val="en-US"/>
        </w:rPr>
        <w:t>V</w:t>
      </w:r>
      <w:r w:rsidR="005C41E2" w:rsidRPr="001D3948">
        <w:rPr>
          <w:rStyle w:val="Heading21"/>
          <w:rFonts w:ascii="Times New Roman" w:hAnsi="Times New Roman" w:cs="Times New Roman"/>
          <w:b/>
          <w:sz w:val="24"/>
          <w:szCs w:val="24"/>
        </w:rPr>
        <w:t>.</w:t>
      </w:r>
      <w:r w:rsidR="006B703F" w:rsidRPr="001D3948">
        <w:rPr>
          <w:rStyle w:val="Heading21"/>
          <w:rFonts w:ascii="Times New Roman" w:hAnsi="Times New Roman" w:cs="Times New Roman"/>
          <w:b/>
          <w:sz w:val="24"/>
          <w:szCs w:val="24"/>
          <w:lang w:val="en-US"/>
        </w:rPr>
        <w:t xml:space="preserve"> </w:t>
      </w:r>
      <w:r w:rsidR="005C41E2" w:rsidRPr="001D3948">
        <w:rPr>
          <w:rStyle w:val="Heading21"/>
          <w:rFonts w:ascii="Times New Roman" w:hAnsi="Times New Roman" w:cs="Times New Roman"/>
          <w:b/>
          <w:sz w:val="24"/>
          <w:szCs w:val="24"/>
        </w:rPr>
        <w:t>ПРАВА И ЗАДЪЛЖЕНИЯ НА ВЪЗЛОЖИТЕЛЯ</w:t>
      </w:r>
      <w:bookmarkEnd w:id="3"/>
    </w:p>
    <w:p w14:paraId="653CB249" w14:textId="77777777"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w:t>
      </w:r>
      <w:r w:rsidR="009C56BB" w:rsidRPr="001D3948">
        <w:rPr>
          <w:rFonts w:ascii="Times New Roman" w:hAnsi="Times New Roman" w:cs="Times New Roman"/>
          <w:sz w:val="24"/>
          <w:szCs w:val="24"/>
        </w:rPr>
        <w:t xml:space="preserve"> </w:t>
      </w:r>
      <w:r w:rsidRPr="001D3948">
        <w:rPr>
          <w:rFonts w:ascii="Times New Roman" w:hAnsi="Times New Roman" w:cs="Times New Roman"/>
          <w:sz w:val="24"/>
          <w:szCs w:val="24"/>
        </w:rPr>
        <w:t>7. Възложителят има право:</w:t>
      </w:r>
    </w:p>
    <w:p w14:paraId="649092DA" w14:textId="742D2A98" w:rsidR="0018048E" w:rsidRPr="001D3948" w:rsidRDefault="006A5075" w:rsidP="00022376">
      <w:pPr>
        <w:pStyle w:val="BodyText5"/>
        <w:shd w:val="clear" w:color="auto" w:fill="auto"/>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rPr>
        <w:t xml:space="preserve">А) </w:t>
      </w:r>
      <w:r w:rsidR="005C41E2" w:rsidRPr="001D3948">
        <w:rPr>
          <w:rFonts w:ascii="Times New Roman" w:hAnsi="Times New Roman" w:cs="Times New Roman"/>
          <w:sz w:val="24"/>
          <w:szCs w:val="24"/>
        </w:rPr>
        <w:t>Да оказва текущ контрол при изпълнение на договора, без с това да пречи на оперативната самостоятелност на Изпълнителя, включително чрез проверки на място и да дава указания и предписва мерки, както и да следи за тяхното изпълнение.</w:t>
      </w:r>
    </w:p>
    <w:p w14:paraId="195EAA76" w14:textId="79A9EA29" w:rsidR="0018048E" w:rsidRPr="001D3948" w:rsidRDefault="006A5075" w:rsidP="00022376">
      <w:pPr>
        <w:pStyle w:val="BodyText5"/>
        <w:shd w:val="clear" w:color="auto" w:fill="auto"/>
        <w:spacing w:before="0" w:after="120" w:line="240" w:lineRule="auto"/>
        <w:ind w:right="60" w:firstLine="0"/>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Да иска от Изпълнителя да изпълни дейностите, предмет на договора без отклонение от уговореното и без недостатъци и по начин позволяващ постигане целите на проекта.</w:t>
      </w:r>
    </w:p>
    <w:p w14:paraId="5FBE2E9B" w14:textId="365D0AFB" w:rsidR="0018048E" w:rsidRPr="001D3948" w:rsidRDefault="006A5075" w:rsidP="00022376">
      <w:pPr>
        <w:pStyle w:val="BodyText5"/>
        <w:shd w:val="clear" w:color="auto" w:fill="auto"/>
        <w:spacing w:before="0" w:after="12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В) </w:t>
      </w:r>
      <w:r w:rsidR="005C41E2" w:rsidRPr="001D3948">
        <w:rPr>
          <w:rFonts w:ascii="Times New Roman" w:hAnsi="Times New Roman" w:cs="Times New Roman"/>
          <w:sz w:val="24"/>
          <w:szCs w:val="24"/>
        </w:rPr>
        <w:t>Да се информира за действията по изпълнение на договора.</w:t>
      </w:r>
    </w:p>
    <w:p w14:paraId="1E0EE3ED" w14:textId="091EEFC5" w:rsidR="0018048E" w:rsidRPr="001D3948" w:rsidRDefault="006A5075" w:rsidP="00022376">
      <w:pPr>
        <w:pStyle w:val="BodyText5"/>
        <w:shd w:val="clear" w:color="auto" w:fill="auto"/>
        <w:spacing w:before="0" w:after="12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 </w:t>
      </w:r>
      <w:r w:rsidR="005C41E2" w:rsidRPr="001D3948">
        <w:rPr>
          <w:rFonts w:ascii="Times New Roman" w:hAnsi="Times New Roman" w:cs="Times New Roman"/>
          <w:sz w:val="24"/>
          <w:szCs w:val="24"/>
        </w:rPr>
        <w:t>Да получи услугата във вида и сроковете, уговорени с този договор и</w:t>
      </w:r>
      <w:r w:rsidR="0059452D" w:rsidRPr="001D3948">
        <w:rPr>
          <w:rFonts w:ascii="Times New Roman" w:hAnsi="Times New Roman" w:cs="Times New Roman"/>
          <w:sz w:val="24"/>
          <w:szCs w:val="24"/>
          <w:lang w:val="en-US"/>
        </w:rPr>
        <w:t xml:space="preserve"> </w:t>
      </w:r>
      <w:r w:rsidR="005C41E2" w:rsidRPr="001D3948">
        <w:rPr>
          <w:rFonts w:ascii="Times New Roman" w:hAnsi="Times New Roman" w:cs="Times New Roman"/>
          <w:sz w:val="24"/>
          <w:szCs w:val="24"/>
        </w:rPr>
        <w:t>подробно описани в техническото предложение.</w:t>
      </w:r>
    </w:p>
    <w:p w14:paraId="3C4AB8FD" w14:textId="2B171F66"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Д) </w:t>
      </w:r>
      <w:r w:rsidR="005C41E2" w:rsidRPr="001D3948">
        <w:rPr>
          <w:rFonts w:ascii="Times New Roman" w:hAnsi="Times New Roman" w:cs="Times New Roman"/>
          <w:sz w:val="24"/>
          <w:szCs w:val="24"/>
        </w:rPr>
        <w:t>Да изисква и получава от Изпълнителят всякаква информация, свързана с изпълнението на настоящия договор, включително информация за установени нередности.</w:t>
      </w:r>
    </w:p>
    <w:p w14:paraId="19A79D1A" w14:textId="7362CF3C"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Е) </w:t>
      </w:r>
      <w:r w:rsidR="005C41E2" w:rsidRPr="001D3948">
        <w:rPr>
          <w:rFonts w:ascii="Times New Roman" w:hAnsi="Times New Roman" w:cs="Times New Roman"/>
          <w:sz w:val="24"/>
          <w:szCs w:val="24"/>
        </w:rPr>
        <w:t xml:space="preserve">Да указва на Изпълнителя необходимостта от предприемане на действия за решаването на </w:t>
      </w:r>
      <w:r w:rsidR="005C41E2" w:rsidRPr="001D3948">
        <w:rPr>
          <w:rFonts w:ascii="Times New Roman" w:hAnsi="Times New Roman" w:cs="Times New Roman"/>
          <w:sz w:val="24"/>
          <w:szCs w:val="24"/>
        </w:rPr>
        <w:lastRenderedPageBreak/>
        <w:t>възникналите проблеми и действия, в случай на установени нередности.</w:t>
      </w:r>
    </w:p>
    <w:p w14:paraId="4E42A418" w14:textId="77777777" w:rsidR="0018048E" w:rsidRPr="001D3948" w:rsidRDefault="005C41E2" w:rsidP="00022376">
      <w:pPr>
        <w:pStyle w:val="BodyText5"/>
        <w:shd w:val="clear" w:color="auto" w:fill="auto"/>
        <w:spacing w:before="0" w:after="120" w:line="240" w:lineRule="auto"/>
        <w:ind w:firstLine="0"/>
        <w:rPr>
          <w:rFonts w:ascii="Times New Roman" w:hAnsi="Times New Roman" w:cs="Times New Roman"/>
          <w:sz w:val="24"/>
          <w:szCs w:val="24"/>
        </w:rPr>
      </w:pPr>
      <w:r w:rsidRPr="001D3948">
        <w:rPr>
          <w:rFonts w:ascii="Times New Roman" w:hAnsi="Times New Roman" w:cs="Times New Roman"/>
          <w:sz w:val="24"/>
          <w:szCs w:val="24"/>
        </w:rPr>
        <w:t>Чл.8. Възложителят се задължава:</w:t>
      </w:r>
    </w:p>
    <w:p w14:paraId="6D9E08A7" w14:textId="01AB2ABB"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А) </w:t>
      </w:r>
      <w:r w:rsidR="005C41E2" w:rsidRPr="001D3948">
        <w:rPr>
          <w:rFonts w:ascii="Times New Roman" w:hAnsi="Times New Roman" w:cs="Times New Roman"/>
          <w:sz w:val="24"/>
          <w:szCs w:val="24"/>
        </w:rPr>
        <w:t>При пълно, точно и в срок изпълнение на задълженията от страна на Изпълнителя да заплати договорената цена в размера и по реда на настоящия договор.</w:t>
      </w:r>
    </w:p>
    <w:p w14:paraId="62BEEA00" w14:textId="168AB5DB"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Преди извършване на плащане към Изпълнителя да извърши пълна документална проверка на изпълнените дейности, сверяване извършването на заявените за плащане дейности, основаващи се на настоящия договор, всички приложения към него и/или други приложими документи. Всяка документална проверка и проверка на място задължително се документира и доказателството за извършването й се съхранява в сроковете, посочени в договора за безвъзмездна финансова помощ и приложенията към него.</w:t>
      </w:r>
    </w:p>
    <w:p w14:paraId="5123DB3D" w14:textId="587BCACB"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В) </w:t>
      </w:r>
      <w:r w:rsidR="005C41E2" w:rsidRPr="001D3948">
        <w:rPr>
          <w:rFonts w:ascii="Times New Roman" w:hAnsi="Times New Roman" w:cs="Times New Roman"/>
          <w:sz w:val="24"/>
          <w:szCs w:val="24"/>
        </w:rPr>
        <w:t>Да уведоми Изпълнителя за планираните от него проверки на място. Той има право, ако сметне за необходимо да извършва извънредни проверки на място, без да уведомява предварително изпълнителя за това.</w:t>
      </w:r>
    </w:p>
    <w:p w14:paraId="679E99CF" w14:textId="3E5D3DD5" w:rsidR="0018048E"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Г) </w:t>
      </w:r>
      <w:r w:rsidR="005C41E2" w:rsidRPr="001D3948">
        <w:rPr>
          <w:rFonts w:ascii="Times New Roman" w:hAnsi="Times New Roman" w:cs="Times New Roman"/>
          <w:sz w:val="24"/>
          <w:szCs w:val="24"/>
        </w:rPr>
        <w:t>Да уведоми Изпълнителя за всички пречки, възникващи в хода на изпълнението на договора.</w:t>
      </w:r>
    </w:p>
    <w:p w14:paraId="1B72FD2E" w14:textId="605B78A4" w:rsidR="009C56BB"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Д) </w:t>
      </w:r>
      <w:r w:rsidR="005C41E2" w:rsidRPr="001D3948">
        <w:rPr>
          <w:rFonts w:ascii="Times New Roman" w:hAnsi="Times New Roman" w:cs="Times New Roman"/>
          <w:sz w:val="24"/>
          <w:szCs w:val="24"/>
        </w:rPr>
        <w:t>Да осигури на Изпълнителя съдействието и информацията, необходими му за качествено изпълнение на работа.</w:t>
      </w:r>
    </w:p>
    <w:p w14:paraId="3030111B" w14:textId="77777777" w:rsidR="006A5075" w:rsidRPr="001D3948" w:rsidRDefault="006A5075" w:rsidP="00022376">
      <w:pPr>
        <w:pStyle w:val="BodyText5"/>
        <w:shd w:val="clear" w:color="auto" w:fill="auto"/>
        <w:spacing w:before="0" w:after="120" w:line="240" w:lineRule="auto"/>
        <w:ind w:right="20" w:firstLine="0"/>
        <w:rPr>
          <w:rFonts w:ascii="Times New Roman" w:hAnsi="Times New Roman" w:cs="Times New Roman"/>
          <w:sz w:val="24"/>
          <w:szCs w:val="24"/>
        </w:rPr>
      </w:pPr>
    </w:p>
    <w:p w14:paraId="25678F46" w14:textId="77777777" w:rsidR="0018048E" w:rsidRPr="001D3948" w:rsidRDefault="005C41E2" w:rsidP="00022376">
      <w:pPr>
        <w:pStyle w:val="Heading20"/>
        <w:numPr>
          <w:ilvl w:val="0"/>
          <w:numId w:val="12"/>
        </w:numPr>
        <w:shd w:val="clear" w:color="auto" w:fill="auto"/>
        <w:tabs>
          <w:tab w:val="left" w:pos="2490"/>
        </w:tabs>
        <w:spacing w:before="0" w:after="120" w:line="240" w:lineRule="auto"/>
        <w:ind w:left="2060"/>
        <w:rPr>
          <w:rFonts w:ascii="Times New Roman" w:hAnsi="Times New Roman" w:cs="Times New Roman"/>
          <w:b/>
          <w:sz w:val="24"/>
          <w:szCs w:val="24"/>
        </w:rPr>
      </w:pPr>
      <w:bookmarkStart w:id="4" w:name="bookmark10"/>
      <w:r w:rsidRPr="001D3948">
        <w:rPr>
          <w:rStyle w:val="Heading21"/>
          <w:rFonts w:ascii="Times New Roman" w:hAnsi="Times New Roman" w:cs="Times New Roman"/>
          <w:b/>
          <w:sz w:val="24"/>
          <w:szCs w:val="24"/>
        </w:rPr>
        <w:t>ПРИЕМАНЕ НА ВЪЗЛОЖЕНАТА РАБОТА</w:t>
      </w:r>
      <w:bookmarkEnd w:id="4"/>
    </w:p>
    <w:p w14:paraId="10F047CD" w14:textId="77777777" w:rsidR="0059452D" w:rsidRPr="001D3948" w:rsidRDefault="005C41E2" w:rsidP="00022376">
      <w:pPr>
        <w:pStyle w:val="BodyText5"/>
        <w:shd w:val="clear" w:color="auto" w:fill="auto"/>
        <w:spacing w:before="0" w:after="120" w:line="240" w:lineRule="auto"/>
        <w:ind w:right="23" w:firstLine="0"/>
        <w:rPr>
          <w:rFonts w:ascii="Times New Roman" w:hAnsi="Times New Roman" w:cs="Times New Roman"/>
          <w:sz w:val="24"/>
          <w:szCs w:val="24"/>
          <w:lang w:val="en-US"/>
        </w:rPr>
      </w:pPr>
      <w:r w:rsidRPr="001D3948">
        <w:rPr>
          <w:rFonts w:ascii="Times New Roman" w:hAnsi="Times New Roman" w:cs="Times New Roman"/>
          <w:sz w:val="24"/>
          <w:szCs w:val="24"/>
        </w:rPr>
        <w:t>Чл.</w:t>
      </w:r>
      <w:r w:rsidR="00E75A28" w:rsidRPr="001D3948">
        <w:rPr>
          <w:rFonts w:ascii="Times New Roman" w:hAnsi="Times New Roman" w:cs="Times New Roman"/>
          <w:sz w:val="24"/>
          <w:szCs w:val="24"/>
        </w:rPr>
        <w:t xml:space="preserve"> </w:t>
      </w:r>
      <w:r w:rsidRPr="001D3948">
        <w:rPr>
          <w:rFonts w:ascii="Times New Roman" w:hAnsi="Times New Roman" w:cs="Times New Roman"/>
          <w:sz w:val="24"/>
          <w:szCs w:val="24"/>
        </w:rPr>
        <w:t>9. Извършените работи се приемат от Възложителя и предават от Изпълнителя с двустранно подписан Приемо-предавателен протокол, съгласно условията в Техническ</w:t>
      </w:r>
      <w:r w:rsidR="00217B1F" w:rsidRPr="001D3948">
        <w:rPr>
          <w:rFonts w:ascii="Times New Roman" w:hAnsi="Times New Roman" w:cs="Times New Roman"/>
          <w:sz w:val="24"/>
          <w:szCs w:val="24"/>
        </w:rPr>
        <w:t>ата</w:t>
      </w:r>
      <w:r w:rsidRPr="001D3948">
        <w:rPr>
          <w:rFonts w:ascii="Times New Roman" w:hAnsi="Times New Roman" w:cs="Times New Roman"/>
          <w:sz w:val="24"/>
          <w:szCs w:val="24"/>
        </w:rPr>
        <w:t xml:space="preserve"> </w:t>
      </w:r>
      <w:r w:rsidR="00217B1F" w:rsidRPr="001D3948">
        <w:rPr>
          <w:rFonts w:ascii="Times New Roman" w:hAnsi="Times New Roman" w:cs="Times New Roman"/>
          <w:sz w:val="24"/>
          <w:szCs w:val="24"/>
        </w:rPr>
        <w:t>спецификация</w:t>
      </w:r>
      <w:r w:rsidRPr="001D3948">
        <w:rPr>
          <w:rFonts w:ascii="Times New Roman" w:hAnsi="Times New Roman" w:cs="Times New Roman"/>
          <w:sz w:val="24"/>
          <w:szCs w:val="24"/>
        </w:rPr>
        <w:t>.</w:t>
      </w:r>
      <w:r w:rsidR="0059452D" w:rsidRPr="001D3948">
        <w:rPr>
          <w:rFonts w:ascii="Times New Roman" w:hAnsi="Times New Roman" w:cs="Times New Roman"/>
          <w:sz w:val="24"/>
          <w:szCs w:val="24"/>
        </w:rPr>
        <w:t xml:space="preserve"> </w:t>
      </w:r>
    </w:p>
    <w:p w14:paraId="6CFF2F01" w14:textId="0DDFC1AF" w:rsidR="0018048E" w:rsidRPr="001D3948" w:rsidRDefault="005C41E2" w:rsidP="00852B63">
      <w:pPr>
        <w:pStyle w:val="BodyText5"/>
        <w:shd w:val="clear" w:color="auto" w:fill="auto"/>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Чл.10.</w:t>
      </w:r>
      <w:r w:rsidR="006A5075">
        <w:rPr>
          <w:rFonts w:ascii="Times New Roman" w:hAnsi="Times New Roman" w:cs="Times New Roman"/>
          <w:sz w:val="24"/>
          <w:szCs w:val="24"/>
        </w:rPr>
        <w:t xml:space="preserve"> </w:t>
      </w:r>
      <w:r w:rsidRPr="001D3948">
        <w:rPr>
          <w:rFonts w:ascii="Times New Roman" w:hAnsi="Times New Roman" w:cs="Times New Roman"/>
          <w:sz w:val="24"/>
          <w:szCs w:val="24"/>
        </w:rPr>
        <w:t xml:space="preserve">(1) Когато предметът на договора е изпълнен точно, качествено и в срок и отговаря на изискванията на Възложителя </w:t>
      </w:r>
      <w:r w:rsidR="00E75A28" w:rsidRPr="001D3948">
        <w:rPr>
          <w:rFonts w:ascii="Times New Roman" w:hAnsi="Times New Roman" w:cs="Times New Roman"/>
          <w:sz w:val="24"/>
          <w:szCs w:val="24"/>
        </w:rPr>
        <w:t>се подписва окончателен Приемо-</w:t>
      </w:r>
      <w:r w:rsidRPr="001D3948">
        <w:rPr>
          <w:rFonts w:ascii="Times New Roman" w:hAnsi="Times New Roman" w:cs="Times New Roman"/>
          <w:sz w:val="24"/>
          <w:szCs w:val="24"/>
        </w:rPr>
        <w:t>предавателен протокол, с който се удостоверява приемането на свършената работа.</w:t>
      </w:r>
    </w:p>
    <w:p w14:paraId="14BB27A9" w14:textId="05CDDDDE" w:rsidR="0018048E" w:rsidRPr="001D3948" w:rsidRDefault="005C41E2" w:rsidP="00852B63">
      <w:pPr>
        <w:pStyle w:val="BodyText5"/>
        <w:numPr>
          <w:ilvl w:val="0"/>
          <w:numId w:val="13"/>
        </w:numPr>
        <w:shd w:val="clear" w:color="auto" w:fill="auto"/>
        <w:tabs>
          <w:tab w:val="left" w:pos="540"/>
        </w:tabs>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В рамките на 10 работни дни от получаването на съответните продукти и резултати, Възложителят издава протокол за приемане или връща представената работа за корекции и/или допълнения. Корекциите/допълнения се отразяват от изпълнителя в рамките на 10 работни дни.</w:t>
      </w:r>
    </w:p>
    <w:p w14:paraId="6AED4041" w14:textId="54922623" w:rsidR="0018048E" w:rsidRPr="001D3948" w:rsidRDefault="005C41E2" w:rsidP="00852B63">
      <w:pPr>
        <w:pStyle w:val="BodyText5"/>
        <w:numPr>
          <w:ilvl w:val="0"/>
          <w:numId w:val="13"/>
        </w:numPr>
        <w:shd w:val="clear" w:color="auto" w:fill="auto"/>
        <w:tabs>
          <w:tab w:val="left" w:pos="540"/>
          <w:tab w:val="left" w:pos="720"/>
        </w:tabs>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В случай, че Възложителят констатира неизпълнение, забавено, некачествено и/или лошо изпълнение на задължения на Изпълнителя, в съответния приемо-предавателен протокол се посочва кое задължение не е изпълнено, каква е формата на неизпълнение, неговата цена, предлага конкретен размер на неустойка и размер на сумата, която следва да се удържи от съответното плащане.</w:t>
      </w:r>
    </w:p>
    <w:p w14:paraId="2AC6F0DB" w14:textId="45C53642" w:rsidR="0018048E" w:rsidRDefault="005C41E2" w:rsidP="00852B63">
      <w:pPr>
        <w:pStyle w:val="BodyText5"/>
        <w:numPr>
          <w:ilvl w:val="0"/>
          <w:numId w:val="13"/>
        </w:numPr>
        <w:shd w:val="clear" w:color="auto" w:fill="auto"/>
        <w:tabs>
          <w:tab w:val="left" w:pos="540"/>
        </w:tabs>
        <w:spacing w:before="0" w:after="120" w:line="240" w:lineRule="auto"/>
        <w:ind w:left="23" w:right="79" w:firstLine="0"/>
        <w:rPr>
          <w:rFonts w:ascii="Times New Roman" w:hAnsi="Times New Roman" w:cs="Times New Roman"/>
          <w:sz w:val="24"/>
          <w:szCs w:val="24"/>
        </w:rPr>
      </w:pPr>
      <w:r w:rsidRPr="001D3948">
        <w:rPr>
          <w:rFonts w:ascii="Times New Roman" w:hAnsi="Times New Roman" w:cs="Times New Roman"/>
          <w:sz w:val="24"/>
          <w:szCs w:val="24"/>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(за приложимите случаи).</w:t>
      </w:r>
    </w:p>
    <w:p w14:paraId="39BF6D0D" w14:textId="77777777" w:rsidR="006A5075" w:rsidRPr="001D3948" w:rsidRDefault="006A5075" w:rsidP="00022376">
      <w:pPr>
        <w:pStyle w:val="BodyText5"/>
        <w:shd w:val="clear" w:color="auto" w:fill="auto"/>
        <w:spacing w:before="0" w:after="120" w:line="240" w:lineRule="auto"/>
        <w:ind w:left="23" w:right="79" w:firstLine="0"/>
        <w:rPr>
          <w:rFonts w:ascii="Times New Roman" w:hAnsi="Times New Roman" w:cs="Times New Roman"/>
          <w:sz w:val="24"/>
          <w:szCs w:val="24"/>
        </w:rPr>
      </w:pPr>
    </w:p>
    <w:p w14:paraId="43D453A1" w14:textId="77777777" w:rsidR="0018048E" w:rsidRPr="001D3948" w:rsidRDefault="005C41E2" w:rsidP="00022376">
      <w:pPr>
        <w:pStyle w:val="Heading20"/>
        <w:numPr>
          <w:ilvl w:val="0"/>
          <w:numId w:val="12"/>
        </w:numPr>
        <w:shd w:val="clear" w:color="auto" w:fill="auto"/>
        <w:tabs>
          <w:tab w:val="left" w:pos="1401"/>
        </w:tabs>
        <w:spacing w:before="0" w:after="120" w:line="240" w:lineRule="auto"/>
        <w:ind w:left="920"/>
        <w:rPr>
          <w:rFonts w:ascii="Times New Roman" w:hAnsi="Times New Roman" w:cs="Times New Roman"/>
          <w:b/>
          <w:sz w:val="24"/>
          <w:szCs w:val="24"/>
        </w:rPr>
      </w:pPr>
      <w:bookmarkStart w:id="5" w:name="bookmark12"/>
      <w:r w:rsidRPr="001D3948">
        <w:rPr>
          <w:rStyle w:val="Heading21"/>
          <w:rFonts w:ascii="Times New Roman" w:hAnsi="Times New Roman" w:cs="Times New Roman"/>
          <w:b/>
          <w:sz w:val="24"/>
          <w:szCs w:val="24"/>
        </w:rPr>
        <w:t>ОТГОВОРНОСТ И САНКЦИИ НА СТРАНИТЕ ПРИ НЕИЗПЪЛНЕНИЕ</w:t>
      </w:r>
      <w:bookmarkEnd w:id="5"/>
    </w:p>
    <w:p w14:paraId="43991963" w14:textId="77777777" w:rsidR="0018048E" w:rsidRPr="001D3948" w:rsidRDefault="005C41E2" w:rsidP="00022376">
      <w:pPr>
        <w:pStyle w:val="BodyText5"/>
        <w:shd w:val="clear" w:color="auto" w:fill="auto"/>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 xml:space="preserve">Чл. 11.(1) При забавяне на плащанията от страна на Възложителя, същият дължи лихва от </w:t>
      </w:r>
      <w:r w:rsidRPr="001D3948">
        <w:rPr>
          <w:rFonts w:ascii="Times New Roman" w:hAnsi="Times New Roman" w:cs="Times New Roman"/>
          <w:sz w:val="24"/>
          <w:szCs w:val="24"/>
        </w:rPr>
        <w:lastRenderedPageBreak/>
        <w:t>изпълнителя за всеки просрочен ден 0.05% , но не повече от 10% от цената на договора.</w:t>
      </w:r>
    </w:p>
    <w:p w14:paraId="636FB2E5" w14:textId="1AADC035" w:rsidR="0018048E" w:rsidRPr="001D3948" w:rsidRDefault="005C41E2" w:rsidP="00852B63">
      <w:pPr>
        <w:pStyle w:val="BodyText5"/>
        <w:numPr>
          <w:ilvl w:val="0"/>
          <w:numId w:val="14"/>
        </w:numPr>
        <w:shd w:val="clear" w:color="auto" w:fill="auto"/>
        <w:tabs>
          <w:tab w:val="left" w:pos="450"/>
        </w:tabs>
        <w:spacing w:before="0" w:after="120" w:line="240" w:lineRule="auto"/>
        <w:ind w:left="20" w:right="80" w:hanging="20"/>
        <w:rPr>
          <w:rFonts w:ascii="Times New Roman" w:hAnsi="Times New Roman" w:cs="Times New Roman"/>
          <w:sz w:val="24"/>
          <w:szCs w:val="24"/>
        </w:rPr>
      </w:pPr>
      <w:r w:rsidRPr="001D3948">
        <w:rPr>
          <w:rFonts w:ascii="Times New Roman" w:hAnsi="Times New Roman" w:cs="Times New Roman"/>
          <w:sz w:val="24"/>
          <w:szCs w:val="24"/>
        </w:rPr>
        <w:t>Всяка от страните дължи обезщетение на изправната страна за претърпени вреди и пропуснати ползи, възникнали в резултат на виновно неизпълнение или при забавяне изпълнението на поетите задължения, когато размерът им е по-голям от предвидената в този договор неустойка.</w:t>
      </w:r>
    </w:p>
    <w:p w14:paraId="4F2EE36B" w14:textId="16B365C8" w:rsidR="0018048E" w:rsidRPr="001D3948" w:rsidRDefault="005C41E2" w:rsidP="00852B63">
      <w:pPr>
        <w:pStyle w:val="BodyText5"/>
        <w:numPr>
          <w:ilvl w:val="0"/>
          <w:numId w:val="14"/>
        </w:numPr>
        <w:shd w:val="clear" w:color="auto" w:fill="auto"/>
        <w:tabs>
          <w:tab w:val="left" w:pos="450"/>
        </w:tabs>
        <w:spacing w:before="0" w:after="120" w:line="240" w:lineRule="auto"/>
        <w:ind w:left="20" w:right="80" w:hanging="20"/>
        <w:rPr>
          <w:rFonts w:ascii="Times New Roman" w:hAnsi="Times New Roman" w:cs="Times New Roman"/>
          <w:sz w:val="24"/>
          <w:szCs w:val="24"/>
        </w:rPr>
      </w:pPr>
      <w:r w:rsidRPr="001D3948">
        <w:rPr>
          <w:rFonts w:ascii="Times New Roman" w:hAnsi="Times New Roman" w:cs="Times New Roman"/>
          <w:sz w:val="24"/>
          <w:szCs w:val="24"/>
        </w:rPr>
        <w:t>При частично неизпълнение, некачествено и/или лошо изпълнение на договора като цяло, Изпълнителят дължи на Възложителя неустойка в размер до 1</w:t>
      </w:r>
      <w:r w:rsidR="0009008C" w:rsidRPr="001D3948">
        <w:rPr>
          <w:rFonts w:ascii="Times New Roman" w:hAnsi="Times New Roman" w:cs="Times New Roman"/>
          <w:sz w:val="24"/>
          <w:szCs w:val="24"/>
        </w:rPr>
        <w:t>0</w:t>
      </w:r>
      <w:r w:rsidRPr="001D3948">
        <w:rPr>
          <w:rFonts w:ascii="Times New Roman" w:hAnsi="Times New Roman" w:cs="Times New Roman"/>
          <w:sz w:val="24"/>
          <w:szCs w:val="24"/>
        </w:rPr>
        <w:t>% (десет процента) от цената на договора.</w:t>
      </w:r>
    </w:p>
    <w:p w14:paraId="54D74CBF" w14:textId="7B5469CB" w:rsidR="0018048E" w:rsidRPr="001D3948" w:rsidRDefault="005C41E2" w:rsidP="00852B63">
      <w:pPr>
        <w:pStyle w:val="BodyText5"/>
        <w:numPr>
          <w:ilvl w:val="0"/>
          <w:numId w:val="14"/>
        </w:numPr>
        <w:shd w:val="clear" w:color="auto" w:fill="auto"/>
        <w:tabs>
          <w:tab w:val="left" w:pos="450"/>
        </w:tabs>
        <w:spacing w:before="0" w:after="120" w:line="240" w:lineRule="auto"/>
        <w:ind w:left="20" w:right="80" w:hanging="20"/>
        <w:rPr>
          <w:rFonts w:ascii="Times New Roman" w:hAnsi="Times New Roman" w:cs="Times New Roman"/>
          <w:sz w:val="24"/>
          <w:szCs w:val="24"/>
        </w:rPr>
      </w:pPr>
      <w:r w:rsidRPr="001D3948">
        <w:rPr>
          <w:rFonts w:ascii="Times New Roman" w:hAnsi="Times New Roman" w:cs="Times New Roman"/>
          <w:sz w:val="24"/>
          <w:szCs w:val="24"/>
        </w:rPr>
        <w:t>Възложителят не заплаща цената на неизвършените от Изпълнителя дейности или части от тях.</w:t>
      </w:r>
    </w:p>
    <w:p w14:paraId="62A82329" w14:textId="706B7D2A" w:rsidR="0018048E" w:rsidRPr="001D3948" w:rsidRDefault="005C41E2" w:rsidP="00852B63">
      <w:pPr>
        <w:pStyle w:val="BodyText5"/>
        <w:numPr>
          <w:ilvl w:val="0"/>
          <w:numId w:val="14"/>
        </w:numPr>
        <w:shd w:val="clear" w:color="auto" w:fill="auto"/>
        <w:tabs>
          <w:tab w:val="left" w:pos="450"/>
        </w:tabs>
        <w:spacing w:before="0" w:after="120" w:line="240" w:lineRule="auto"/>
        <w:ind w:left="20" w:right="80" w:hanging="20"/>
        <w:rPr>
          <w:rFonts w:ascii="Times New Roman" w:hAnsi="Times New Roman" w:cs="Times New Roman"/>
          <w:sz w:val="24"/>
          <w:szCs w:val="24"/>
        </w:rPr>
      </w:pPr>
      <w:r w:rsidRPr="001D3948">
        <w:rPr>
          <w:rFonts w:ascii="Times New Roman" w:hAnsi="Times New Roman" w:cs="Times New Roman"/>
          <w:sz w:val="24"/>
          <w:szCs w:val="24"/>
        </w:rPr>
        <w:t>Изпълнителят не дължи неустойка за забава или за неточното, некачественото и/или непълното изпълнение на задълженията си, ако докаже,</w:t>
      </w:r>
      <w:r w:rsidR="0059452D" w:rsidRPr="001D3948">
        <w:rPr>
          <w:rFonts w:ascii="Times New Roman" w:hAnsi="Times New Roman" w:cs="Times New Roman"/>
          <w:sz w:val="24"/>
          <w:szCs w:val="24"/>
          <w:lang w:val="en-US"/>
        </w:rPr>
        <w:t xml:space="preserve"> </w:t>
      </w:r>
      <w:r w:rsidRPr="001D3948">
        <w:rPr>
          <w:rFonts w:ascii="Times New Roman" w:hAnsi="Times New Roman" w:cs="Times New Roman"/>
          <w:sz w:val="24"/>
          <w:szCs w:val="24"/>
        </w:rPr>
        <w:t>че това неизпълнение е пряко следствие от неизпълнение на задълженията на Възложителя, и че Изпълнителят не е могъл по какъвто и да е начин, предвиден в договора или разрешен от закона, да изпълни своите задължения.</w:t>
      </w:r>
    </w:p>
    <w:p w14:paraId="7AE7F913" w14:textId="78E2106A" w:rsidR="00327A10" w:rsidRDefault="005C41E2" w:rsidP="00852B63">
      <w:pPr>
        <w:pStyle w:val="BodyText5"/>
        <w:numPr>
          <w:ilvl w:val="0"/>
          <w:numId w:val="14"/>
        </w:numPr>
        <w:shd w:val="clear" w:color="auto" w:fill="auto"/>
        <w:tabs>
          <w:tab w:val="left" w:pos="450"/>
          <w:tab w:val="left" w:pos="1024"/>
        </w:tabs>
        <w:spacing w:before="0" w:after="120" w:line="240" w:lineRule="auto"/>
        <w:ind w:left="20" w:right="80" w:hanging="20"/>
        <w:rPr>
          <w:rFonts w:ascii="Times New Roman" w:hAnsi="Times New Roman" w:cs="Times New Roman"/>
          <w:sz w:val="24"/>
          <w:szCs w:val="24"/>
        </w:rPr>
      </w:pPr>
      <w:r w:rsidRPr="001D3948">
        <w:rPr>
          <w:rFonts w:ascii="Times New Roman" w:hAnsi="Times New Roman" w:cs="Times New Roman"/>
          <w:sz w:val="24"/>
          <w:szCs w:val="24"/>
        </w:rPr>
        <w:t>Наложените глоби от държавните институции за установени нарушения, при изпълнението на настоящия договор са за сметка на виновната страна и се заплащат от нея.</w:t>
      </w:r>
      <w:bookmarkStart w:id="6" w:name="bookmark13"/>
    </w:p>
    <w:p w14:paraId="139CB8A2" w14:textId="77777777" w:rsidR="006A5075" w:rsidRPr="001D3948" w:rsidRDefault="006A5075" w:rsidP="00022376">
      <w:pPr>
        <w:pStyle w:val="BodyText5"/>
        <w:shd w:val="clear" w:color="auto" w:fill="auto"/>
        <w:tabs>
          <w:tab w:val="left" w:pos="1024"/>
        </w:tabs>
        <w:spacing w:before="0" w:after="120" w:line="240" w:lineRule="auto"/>
        <w:ind w:left="580" w:right="80" w:firstLine="0"/>
        <w:rPr>
          <w:rStyle w:val="Heading21"/>
          <w:rFonts w:ascii="Times New Roman" w:hAnsi="Times New Roman" w:cs="Times New Roman"/>
          <w:sz w:val="24"/>
          <w:szCs w:val="24"/>
          <w:u w:val="none"/>
        </w:rPr>
      </w:pPr>
    </w:p>
    <w:p w14:paraId="304B3B73" w14:textId="77777777" w:rsidR="0018048E" w:rsidRPr="001D3948" w:rsidRDefault="005C41E2" w:rsidP="00022376">
      <w:pPr>
        <w:pStyle w:val="Heading20"/>
        <w:numPr>
          <w:ilvl w:val="0"/>
          <w:numId w:val="12"/>
        </w:numPr>
        <w:shd w:val="clear" w:color="auto" w:fill="auto"/>
        <w:tabs>
          <w:tab w:val="left" w:pos="3353"/>
        </w:tabs>
        <w:spacing w:before="0" w:after="120" w:line="240" w:lineRule="auto"/>
        <w:ind w:left="2800"/>
        <w:rPr>
          <w:rFonts w:ascii="Times New Roman" w:hAnsi="Times New Roman" w:cs="Times New Roman"/>
          <w:b/>
          <w:sz w:val="24"/>
          <w:szCs w:val="24"/>
        </w:rPr>
      </w:pPr>
      <w:r w:rsidRPr="001D3948">
        <w:rPr>
          <w:rStyle w:val="Heading21"/>
          <w:rFonts w:ascii="Times New Roman" w:hAnsi="Times New Roman" w:cs="Times New Roman"/>
          <w:b/>
          <w:sz w:val="24"/>
          <w:szCs w:val="24"/>
        </w:rPr>
        <w:t>КОНФЛИКТ НА ИНТЕРЕСИ</w:t>
      </w:r>
      <w:bookmarkEnd w:id="6"/>
    </w:p>
    <w:p w14:paraId="513473D5" w14:textId="66ADAE2A" w:rsidR="0018048E" w:rsidRPr="001D3948" w:rsidRDefault="005C41E2" w:rsidP="00022376">
      <w:pPr>
        <w:pStyle w:val="BodyText5"/>
        <w:shd w:val="clear" w:color="auto" w:fill="auto"/>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Чл. 12.</w:t>
      </w:r>
      <w:r w:rsidR="003A0FBE">
        <w:rPr>
          <w:rFonts w:ascii="Times New Roman" w:hAnsi="Times New Roman" w:cs="Times New Roman"/>
          <w:sz w:val="24"/>
          <w:szCs w:val="24"/>
        </w:rPr>
        <w:t xml:space="preserve"> </w:t>
      </w:r>
      <w:r w:rsidRPr="001D3948">
        <w:rPr>
          <w:rFonts w:ascii="Times New Roman" w:hAnsi="Times New Roman" w:cs="Times New Roman"/>
          <w:sz w:val="24"/>
          <w:szCs w:val="24"/>
        </w:rPr>
        <w:t>(1) 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p>
    <w:p w14:paraId="644C900A" w14:textId="017682AE" w:rsidR="0018048E" w:rsidRPr="001D3948" w:rsidRDefault="005C41E2" w:rsidP="00852B63">
      <w:pPr>
        <w:pStyle w:val="BodyText5"/>
        <w:numPr>
          <w:ilvl w:val="0"/>
          <w:numId w:val="15"/>
        </w:numPr>
        <w:shd w:val="clear" w:color="auto" w:fill="auto"/>
        <w:tabs>
          <w:tab w:val="left" w:pos="450"/>
        </w:tabs>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За целите на настоящия договор, конфликт на интереси представлява всяко обстоятелство, определено като такова по силата на националното и европейското законодателство.</w:t>
      </w:r>
    </w:p>
    <w:p w14:paraId="683EAB6B" w14:textId="076AA933" w:rsidR="0018048E" w:rsidRPr="001D3948" w:rsidRDefault="00A5262F" w:rsidP="00852B63">
      <w:pPr>
        <w:pStyle w:val="BodyText5"/>
        <w:numPr>
          <w:ilvl w:val="0"/>
          <w:numId w:val="15"/>
        </w:numPr>
        <w:shd w:val="clear" w:color="auto" w:fill="auto"/>
        <w:tabs>
          <w:tab w:val="left" w:pos="450"/>
        </w:tabs>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 xml:space="preserve">Конфликт на интереси е </w:t>
      </w:r>
      <w:r w:rsidR="005A1220" w:rsidRPr="005A1220">
        <w:rPr>
          <w:rFonts w:ascii="Times New Roman" w:hAnsi="Times New Roman" w:cs="Times New Roman"/>
          <w:sz w:val="24"/>
          <w:szCs w:val="24"/>
        </w:rPr>
        <w:t>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72 от Закона за противодействие на корупцията и за който би могло да се приеме, че влияе на тяхната безпристрастност и независимост във връзка с възлагането на обществената поръчка</w:t>
      </w:r>
      <w:r w:rsidRPr="001D3948">
        <w:rPr>
          <w:rFonts w:ascii="Times New Roman" w:hAnsi="Times New Roman" w:cs="Times New Roman"/>
          <w:sz w:val="24"/>
          <w:szCs w:val="24"/>
        </w:rPr>
        <w:t>.</w:t>
      </w:r>
    </w:p>
    <w:p w14:paraId="47431544" w14:textId="2F9DC670" w:rsidR="0018048E" w:rsidRDefault="005C41E2" w:rsidP="00852B63">
      <w:pPr>
        <w:pStyle w:val="BodyText5"/>
        <w:numPr>
          <w:ilvl w:val="0"/>
          <w:numId w:val="15"/>
        </w:numPr>
        <w:shd w:val="clear" w:color="auto" w:fill="auto"/>
        <w:tabs>
          <w:tab w:val="left" w:pos="450"/>
        </w:tabs>
        <w:spacing w:before="0" w:after="120" w:line="240" w:lineRule="auto"/>
        <w:ind w:left="20" w:right="80" w:firstLine="0"/>
        <w:rPr>
          <w:rFonts w:ascii="Times New Roman" w:hAnsi="Times New Roman" w:cs="Times New Roman"/>
          <w:sz w:val="24"/>
          <w:szCs w:val="24"/>
        </w:rPr>
      </w:pPr>
      <w:r w:rsidRPr="001D3948">
        <w:rPr>
          <w:rFonts w:ascii="Times New Roman" w:hAnsi="Times New Roman" w:cs="Times New Roman"/>
          <w:sz w:val="24"/>
          <w:szCs w:val="24"/>
        </w:rPr>
        <w:t>Страните се задължават да предприемат всички необходими мерки с оглед избягване всякакъв конфликт на интереси, както и да се информират взаимно в срок от 5 (пет) дни от узнаване на обстоятелството, което е довело или може да доведе до такъв конфликт.</w:t>
      </w:r>
    </w:p>
    <w:p w14:paraId="52D287E9" w14:textId="77777777" w:rsidR="005A1220" w:rsidRPr="001D3948" w:rsidRDefault="005A1220" w:rsidP="00022376">
      <w:pPr>
        <w:pStyle w:val="BodyText5"/>
        <w:shd w:val="clear" w:color="auto" w:fill="auto"/>
        <w:spacing w:before="0" w:after="120" w:line="240" w:lineRule="auto"/>
        <w:ind w:right="80" w:firstLine="0"/>
        <w:rPr>
          <w:rFonts w:ascii="Times New Roman" w:hAnsi="Times New Roman" w:cs="Times New Roman"/>
          <w:sz w:val="24"/>
          <w:szCs w:val="24"/>
        </w:rPr>
      </w:pPr>
    </w:p>
    <w:p w14:paraId="0448383D" w14:textId="77777777" w:rsidR="0018048E" w:rsidRPr="001D3948" w:rsidRDefault="005C41E2" w:rsidP="00022376">
      <w:pPr>
        <w:pStyle w:val="Heading20"/>
        <w:numPr>
          <w:ilvl w:val="0"/>
          <w:numId w:val="12"/>
        </w:numPr>
        <w:shd w:val="clear" w:color="auto" w:fill="auto"/>
        <w:tabs>
          <w:tab w:val="left" w:pos="3754"/>
        </w:tabs>
        <w:spacing w:before="0" w:after="120" w:line="240" w:lineRule="auto"/>
        <w:ind w:left="3360"/>
        <w:rPr>
          <w:rFonts w:ascii="Times New Roman" w:hAnsi="Times New Roman" w:cs="Times New Roman"/>
          <w:b/>
          <w:sz w:val="24"/>
          <w:szCs w:val="24"/>
        </w:rPr>
      </w:pPr>
      <w:bookmarkStart w:id="7" w:name="bookmark14"/>
      <w:r w:rsidRPr="001D3948">
        <w:rPr>
          <w:rStyle w:val="Heading21"/>
          <w:rFonts w:ascii="Times New Roman" w:hAnsi="Times New Roman" w:cs="Times New Roman"/>
          <w:b/>
          <w:sz w:val="24"/>
          <w:szCs w:val="24"/>
        </w:rPr>
        <w:t>ПОВЕРИТЕЛНОСТ</w:t>
      </w:r>
      <w:bookmarkEnd w:id="7"/>
    </w:p>
    <w:p w14:paraId="61A2393A" w14:textId="7CF39236" w:rsidR="0059452D" w:rsidRPr="001D3948" w:rsidRDefault="005C41E2" w:rsidP="00022376">
      <w:pPr>
        <w:pStyle w:val="BodyText5"/>
        <w:shd w:val="clear" w:color="auto" w:fill="auto"/>
        <w:spacing w:before="0" w:after="120" w:line="240" w:lineRule="auto"/>
        <w:ind w:left="20" w:right="80" w:firstLine="0"/>
        <w:rPr>
          <w:rFonts w:ascii="Times New Roman" w:hAnsi="Times New Roman" w:cs="Times New Roman"/>
          <w:sz w:val="24"/>
          <w:szCs w:val="24"/>
          <w:lang w:val="en-US"/>
        </w:rPr>
      </w:pPr>
      <w:r w:rsidRPr="001D3948">
        <w:rPr>
          <w:rFonts w:ascii="Times New Roman" w:hAnsi="Times New Roman" w:cs="Times New Roman"/>
          <w:sz w:val="24"/>
          <w:szCs w:val="24"/>
        </w:rPr>
        <w:t>Чл.</w:t>
      </w:r>
      <w:r w:rsidR="006C7237">
        <w:rPr>
          <w:rFonts w:ascii="Times New Roman" w:hAnsi="Times New Roman" w:cs="Times New Roman"/>
          <w:sz w:val="24"/>
          <w:szCs w:val="24"/>
        </w:rPr>
        <w:t xml:space="preserve"> </w:t>
      </w:r>
      <w:r w:rsidRPr="001D3948">
        <w:rPr>
          <w:rFonts w:ascii="Times New Roman" w:hAnsi="Times New Roman" w:cs="Times New Roman"/>
          <w:sz w:val="24"/>
          <w:szCs w:val="24"/>
        </w:rPr>
        <w:t>13 Изпълнителят се задължава да спазва поверителността на всички поверително предоставени документи, информация или други материали, за срок не по-малко от три години след приключването на програма</w:t>
      </w:r>
      <w:r w:rsidR="00327A10" w:rsidRPr="001D3948">
        <w:rPr>
          <w:rFonts w:ascii="Times New Roman" w:hAnsi="Times New Roman" w:cs="Times New Roman"/>
          <w:sz w:val="24"/>
          <w:szCs w:val="24"/>
        </w:rPr>
        <w:t>та</w:t>
      </w:r>
      <w:r w:rsidRPr="001D3948">
        <w:rPr>
          <w:rFonts w:ascii="Times New Roman" w:hAnsi="Times New Roman" w:cs="Times New Roman"/>
          <w:sz w:val="24"/>
          <w:szCs w:val="24"/>
        </w:rPr>
        <w:t xml:space="preserve"> в съответствие с приложимото законодателство.</w:t>
      </w:r>
    </w:p>
    <w:p w14:paraId="18293CDD" w14:textId="71B4CB96" w:rsidR="00327A10" w:rsidRDefault="00327A10" w:rsidP="00022376">
      <w:pPr>
        <w:spacing w:after="120"/>
        <w:rPr>
          <w:rFonts w:ascii="Times New Roman" w:hAnsi="Times New Roman" w:cs="Times New Roman"/>
        </w:rPr>
      </w:pPr>
    </w:p>
    <w:p w14:paraId="3FF32072" w14:textId="77777777" w:rsidR="005A1220" w:rsidRPr="001D3948" w:rsidRDefault="005A1220" w:rsidP="00022376">
      <w:pPr>
        <w:spacing w:after="120"/>
        <w:rPr>
          <w:rFonts w:ascii="Times New Roman" w:hAnsi="Times New Roman" w:cs="Times New Roman"/>
        </w:rPr>
        <w:sectPr w:rsidR="005A1220" w:rsidRPr="001D3948" w:rsidSect="006B703F">
          <w:headerReference w:type="default" r:id="rId9"/>
          <w:footerReference w:type="default" r:id="rId10"/>
          <w:type w:val="continuous"/>
          <w:pgSz w:w="12240" w:h="16834"/>
          <w:pgMar w:top="993" w:right="1325" w:bottom="1560" w:left="1276" w:header="360" w:footer="774" w:gutter="0"/>
          <w:cols w:space="720"/>
          <w:noEndnote/>
          <w:docGrid w:linePitch="360"/>
        </w:sectPr>
      </w:pPr>
    </w:p>
    <w:p w14:paraId="01109BBE" w14:textId="128EFC70" w:rsidR="0018048E" w:rsidRPr="001D3948" w:rsidRDefault="005C41E2" w:rsidP="00022376">
      <w:pPr>
        <w:pStyle w:val="Heading20"/>
        <w:shd w:val="clear" w:color="auto" w:fill="auto"/>
        <w:tabs>
          <w:tab w:val="left" w:pos="3006"/>
        </w:tabs>
        <w:spacing w:before="0" w:after="120" w:line="240" w:lineRule="auto"/>
        <w:ind w:left="2640"/>
        <w:rPr>
          <w:rFonts w:ascii="Times New Roman" w:hAnsi="Times New Roman" w:cs="Times New Roman"/>
          <w:b/>
          <w:sz w:val="24"/>
          <w:szCs w:val="24"/>
        </w:rPr>
      </w:pPr>
      <w:bookmarkStart w:id="8" w:name="bookmark15"/>
      <w:r w:rsidRPr="001D3948">
        <w:rPr>
          <w:rStyle w:val="Heading21"/>
          <w:rFonts w:ascii="Times New Roman" w:hAnsi="Times New Roman" w:cs="Times New Roman"/>
          <w:b/>
          <w:sz w:val="24"/>
          <w:szCs w:val="24"/>
        </w:rPr>
        <w:lastRenderedPageBreak/>
        <w:t>Х.</w:t>
      </w:r>
      <w:r w:rsidRPr="001D3948">
        <w:rPr>
          <w:rStyle w:val="Heading21"/>
          <w:rFonts w:ascii="Times New Roman" w:hAnsi="Times New Roman" w:cs="Times New Roman"/>
          <w:b/>
          <w:sz w:val="24"/>
          <w:szCs w:val="24"/>
        </w:rPr>
        <w:tab/>
        <w:t>ПРЕКРАТЯВАНЕ НА ДОГОВОРА</w:t>
      </w:r>
      <w:bookmarkEnd w:id="8"/>
    </w:p>
    <w:p w14:paraId="75337700" w14:textId="777ABE1E"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Чл.14.</w:t>
      </w:r>
      <w:r w:rsidR="00D955A9">
        <w:rPr>
          <w:rFonts w:ascii="Times New Roman" w:hAnsi="Times New Roman" w:cs="Times New Roman"/>
          <w:sz w:val="24"/>
          <w:szCs w:val="24"/>
        </w:rPr>
        <w:t xml:space="preserve"> </w:t>
      </w:r>
      <w:r w:rsidRPr="001D3948">
        <w:rPr>
          <w:rFonts w:ascii="Times New Roman" w:hAnsi="Times New Roman" w:cs="Times New Roman"/>
          <w:sz w:val="24"/>
          <w:szCs w:val="24"/>
        </w:rPr>
        <w:t>(1) Договорът може да бъде прекратен:</w:t>
      </w:r>
    </w:p>
    <w:p w14:paraId="526936EF" w14:textId="273D0B7E" w:rsidR="0018048E" w:rsidRPr="001D3948" w:rsidRDefault="005A1220" w:rsidP="00022376">
      <w:pPr>
        <w:pStyle w:val="BodyText5"/>
        <w:shd w:val="clear" w:color="auto" w:fill="auto"/>
        <w:spacing w:before="0" w:after="12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А) </w:t>
      </w:r>
      <w:r w:rsidR="005C41E2" w:rsidRPr="001D3948">
        <w:rPr>
          <w:rFonts w:ascii="Times New Roman" w:hAnsi="Times New Roman" w:cs="Times New Roman"/>
          <w:sz w:val="24"/>
          <w:szCs w:val="24"/>
        </w:rPr>
        <w:t>с изтичане срока на договора по чл.</w:t>
      </w:r>
      <w:r w:rsidR="006C7237">
        <w:rPr>
          <w:rFonts w:ascii="Times New Roman" w:hAnsi="Times New Roman" w:cs="Times New Roman"/>
          <w:sz w:val="24"/>
          <w:szCs w:val="24"/>
        </w:rPr>
        <w:t xml:space="preserve"> </w:t>
      </w:r>
      <w:r w:rsidR="005C41E2" w:rsidRPr="001D3948">
        <w:rPr>
          <w:rFonts w:ascii="Times New Roman" w:hAnsi="Times New Roman" w:cs="Times New Roman"/>
          <w:sz w:val="24"/>
          <w:szCs w:val="24"/>
        </w:rPr>
        <w:t>3, ал.2;</w:t>
      </w:r>
    </w:p>
    <w:p w14:paraId="296D3E7A" w14:textId="7DF9FA24" w:rsidR="0018048E" w:rsidRPr="001D3948" w:rsidRDefault="005A1220" w:rsidP="00022376">
      <w:pPr>
        <w:pStyle w:val="BodyText5"/>
        <w:shd w:val="clear" w:color="auto" w:fill="auto"/>
        <w:spacing w:before="0" w:after="12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с изпълнението на възложената работа;</w:t>
      </w:r>
    </w:p>
    <w:p w14:paraId="5F028504" w14:textId="0FB45B15" w:rsidR="0018048E" w:rsidRPr="001D3948" w:rsidRDefault="005A1220"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В) </w:t>
      </w:r>
      <w:r w:rsidR="005C41E2" w:rsidRPr="001D3948">
        <w:rPr>
          <w:rFonts w:ascii="Times New Roman" w:hAnsi="Times New Roman" w:cs="Times New Roman"/>
          <w:sz w:val="24"/>
          <w:szCs w:val="24"/>
        </w:rPr>
        <w:t>Възложителят има право да прекрати договора едностранно без предизвестие, ако изпълнението не отговаря на Техническ</w:t>
      </w:r>
      <w:r w:rsidR="00423D62" w:rsidRPr="001D3948">
        <w:rPr>
          <w:rFonts w:ascii="Times New Roman" w:hAnsi="Times New Roman" w:cs="Times New Roman"/>
          <w:sz w:val="24"/>
          <w:szCs w:val="24"/>
        </w:rPr>
        <w:t>ата</w:t>
      </w:r>
      <w:r w:rsidR="005C41E2" w:rsidRPr="001D3948">
        <w:rPr>
          <w:rFonts w:ascii="Times New Roman" w:hAnsi="Times New Roman" w:cs="Times New Roman"/>
          <w:sz w:val="24"/>
          <w:szCs w:val="24"/>
        </w:rPr>
        <w:t xml:space="preserve"> </w:t>
      </w:r>
      <w:r w:rsidR="00423D62" w:rsidRPr="001D3948">
        <w:rPr>
          <w:rFonts w:ascii="Times New Roman" w:hAnsi="Times New Roman" w:cs="Times New Roman"/>
          <w:sz w:val="24"/>
          <w:szCs w:val="24"/>
        </w:rPr>
        <w:t>спецификация</w:t>
      </w:r>
      <w:r w:rsidR="005C41E2" w:rsidRPr="001D3948">
        <w:rPr>
          <w:rFonts w:ascii="Times New Roman" w:hAnsi="Times New Roman" w:cs="Times New Roman"/>
          <w:sz w:val="24"/>
          <w:szCs w:val="24"/>
        </w:rPr>
        <w:t xml:space="preserve"> и на Техническото предложение на Изпълнителя.</w:t>
      </w:r>
    </w:p>
    <w:p w14:paraId="7EB5DB37" w14:textId="0170D62F" w:rsidR="0018048E" w:rsidRPr="001D3948" w:rsidRDefault="005A1220" w:rsidP="00022376">
      <w:pPr>
        <w:pStyle w:val="BodyText5"/>
        <w:shd w:val="clear" w:color="auto" w:fill="auto"/>
        <w:spacing w:before="0" w:after="120" w:line="240" w:lineRule="auto"/>
        <w:ind w:firstLine="0"/>
        <w:rPr>
          <w:rFonts w:ascii="Times New Roman" w:hAnsi="Times New Roman" w:cs="Times New Roman"/>
          <w:sz w:val="24"/>
          <w:szCs w:val="24"/>
        </w:rPr>
      </w:pPr>
      <w:r>
        <w:rPr>
          <w:rFonts w:ascii="Times New Roman" w:hAnsi="Times New Roman" w:cs="Times New Roman"/>
          <w:sz w:val="24"/>
          <w:szCs w:val="24"/>
        </w:rPr>
        <w:t xml:space="preserve">Г) </w:t>
      </w:r>
      <w:r w:rsidR="005C41E2" w:rsidRPr="001D3948">
        <w:rPr>
          <w:rFonts w:ascii="Times New Roman" w:hAnsi="Times New Roman" w:cs="Times New Roman"/>
          <w:sz w:val="24"/>
          <w:szCs w:val="24"/>
        </w:rPr>
        <w:t>по взаимно съгласие на страните, изразено писмено.</w:t>
      </w:r>
    </w:p>
    <w:p w14:paraId="21A7DB59" w14:textId="7167B88B" w:rsidR="0018048E" w:rsidRPr="001D3948" w:rsidRDefault="005A1220" w:rsidP="00022376">
      <w:pPr>
        <w:pStyle w:val="BodyText5"/>
        <w:shd w:val="clear" w:color="auto" w:fill="auto"/>
        <w:spacing w:before="0" w:after="120" w:line="240" w:lineRule="auto"/>
        <w:ind w:right="20" w:firstLine="0"/>
        <w:rPr>
          <w:rFonts w:ascii="Times New Roman" w:hAnsi="Times New Roman" w:cs="Times New Roman"/>
          <w:sz w:val="24"/>
          <w:szCs w:val="24"/>
        </w:rPr>
      </w:pPr>
      <w:r>
        <w:rPr>
          <w:rFonts w:ascii="Times New Roman" w:hAnsi="Times New Roman" w:cs="Times New Roman"/>
          <w:sz w:val="24"/>
          <w:szCs w:val="24"/>
        </w:rPr>
        <w:t xml:space="preserve">Д) </w:t>
      </w:r>
      <w:r w:rsidR="005C41E2" w:rsidRPr="001D3948">
        <w:rPr>
          <w:rFonts w:ascii="Times New Roman" w:hAnsi="Times New Roman" w:cs="Times New Roman"/>
          <w:sz w:val="24"/>
          <w:szCs w:val="24"/>
        </w:rPr>
        <w:t>с едностранно писмено предизвестие от изправната страна при системно неизпълнение на поетите от другата страна задължения. В случая страните официално се уведомяват в 7 /седем/ дневен срок преди прекратяване клаузите по настоящия договор.</w:t>
      </w:r>
    </w:p>
    <w:p w14:paraId="101D871D" w14:textId="172676FD" w:rsidR="0018048E" w:rsidRDefault="005C41E2" w:rsidP="00022376">
      <w:pPr>
        <w:pStyle w:val="BodyText5"/>
        <w:numPr>
          <w:ilvl w:val="0"/>
          <w:numId w:val="17"/>
        </w:numPr>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Изпълнителят може едностранно да прекрати договора, ако в резултат на обстоятелства, възникнали след сключването му, не е в състояние да изпълни задълженията си. Прекратяването става след уреждане на финансовите взаимоотношения между страните за извършените от страна на Изпълнителя и одобрени от страна на Възложителя услуги по изпълнение на договора.</w:t>
      </w:r>
    </w:p>
    <w:p w14:paraId="39AF8BCC" w14:textId="77777777" w:rsidR="00EB7BCB" w:rsidRPr="001D3948" w:rsidRDefault="00EB7BCB" w:rsidP="00022376">
      <w:pPr>
        <w:pStyle w:val="BodyText5"/>
        <w:shd w:val="clear" w:color="auto" w:fill="auto"/>
        <w:spacing w:before="0" w:after="120" w:line="240" w:lineRule="auto"/>
        <w:ind w:left="20" w:right="20" w:firstLine="0"/>
        <w:rPr>
          <w:rFonts w:ascii="Times New Roman" w:hAnsi="Times New Roman" w:cs="Times New Roman"/>
          <w:sz w:val="24"/>
          <w:szCs w:val="24"/>
        </w:rPr>
      </w:pPr>
    </w:p>
    <w:p w14:paraId="27FFBBD0" w14:textId="77777777" w:rsidR="0018048E" w:rsidRPr="001D3948" w:rsidRDefault="005C41E2" w:rsidP="00022376">
      <w:pPr>
        <w:pStyle w:val="Heading20"/>
        <w:numPr>
          <w:ilvl w:val="0"/>
          <w:numId w:val="18"/>
        </w:numPr>
        <w:shd w:val="clear" w:color="auto" w:fill="auto"/>
        <w:tabs>
          <w:tab w:val="left" w:pos="4033"/>
        </w:tabs>
        <w:spacing w:before="0" w:after="120" w:line="240" w:lineRule="auto"/>
        <w:ind w:left="3600"/>
        <w:rPr>
          <w:rFonts w:ascii="Times New Roman" w:hAnsi="Times New Roman" w:cs="Times New Roman"/>
          <w:b/>
          <w:sz w:val="24"/>
          <w:szCs w:val="24"/>
        </w:rPr>
      </w:pPr>
      <w:bookmarkStart w:id="9" w:name="bookmark16"/>
      <w:r w:rsidRPr="001D3948">
        <w:rPr>
          <w:rStyle w:val="Heading21"/>
          <w:rFonts w:ascii="Times New Roman" w:hAnsi="Times New Roman" w:cs="Times New Roman"/>
          <w:b/>
          <w:sz w:val="24"/>
          <w:szCs w:val="24"/>
        </w:rPr>
        <w:t>СЪОБЩЕНИЯ</w:t>
      </w:r>
      <w:bookmarkEnd w:id="9"/>
    </w:p>
    <w:p w14:paraId="18D4D2D6" w14:textId="33F31B6C" w:rsidR="0018048E" w:rsidRPr="001D3948" w:rsidRDefault="005C41E2" w:rsidP="00022376">
      <w:pPr>
        <w:pStyle w:val="BodyText5"/>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Чл.15.</w:t>
      </w:r>
      <w:r w:rsidR="00CA6C08">
        <w:rPr>
          <w:rFonts w:ascii="Times New Roman" w:hAnsi="Times New Roman" w:cs="Times New Roman"/>
          <w:sz w:val="24"/>
          <w:szCs w:val="24"/>
        </w:rPr>
        <w:t xml:space="preserve"> </w:t>
      </w:r>
      <w:r w:rsidRPr="001D3948">
        <w:rPr>
          <w:rFonts w:ascii="Times New Roman" w:hAnsi="Times New Roman" w:cs="Times New Roman"/>
          <w:sz w:val="24"/>
          <w:szCs w:val="24"/>
        </w:rPr>
        <w:t>(1) Всички съобщения, уведомления и известия, свързани с изпълнението на настоящия договор са валидни, ако са</w:t>
      </w:r>
      <w:r w:rsidR="00405AC9" w:rsidRPr="001D3948">
        <w:rPr>
          <w:rFonts w:ascii="Times New Roman" w:hAnsi="Times New Roman" w:cs="Times New Roman"/>
          <w:sz w:val="24"/>
          <w:szCs w:val="24"/>
        </w:rPr>
        <w:t xml:space="preserve"> внесени лично,</w:t>
      </w:r>
      <w:r w:rsidRPr="001D3948">
        <w:rPr>
          <w:rFonts w:ascii="Times New Roman" w:hAnsi="Times New Roman" w:cs="Times New Roman"/>
          <w:sz w:val="24"/>
          <w:szCs w:val="24"/>
        </w:rPr>
        <w:t xml:space="preserve"> направени </w:t>
      </w:r>
      <w:r w:rsidR="00405AC9" w:rsidRPr="001D3948">
        <w:rPr>
          <w:rFonts w:ascii="Times New Roman" w:hAnsi="Times New Roman" w:cs="Times New Roman"/>
          <w:sz w:val="24"/>
          <w:szCs w:val="24"/>
        </w:rPr>
        <w:t xml:space="preserve">са </w:t>
      </w:r>
      <w:r w:rsidRPr="001D3948">
        <w:rPr>
          <w:rFonts w:ascii="Times New Roman" w:hAnsi="Times New Roman" w:cs="Times New Roman"/>
          <w:sz w:val="24"/>
          <w:szCs w:val="24"/>
        </w:rPr>
        <w:t xml:space="preserve">по пощата </w:t>
      </w:r>
      <w:r w:rsidR="00405AC9" w:rsidRPr="001D3948">
        <w:rPr>
          <w:rFonts w:ascii="Times New Roman" w:hAnsi="Times New Roman" w:cs="Times New Roman"/>
          <w:sz w:val="24"/>
          <w:szCs w:val="24"/>
        </w:rPr>
        <w:t>или са изпратени по куриер</w:t>
      </w:r>
      <w:r w:rsidR="001B1557">
        <w:rPr>
          <w:rFonts w:ascii="Times New Roman" w:hAnsi="Times New Roman" w:cs="Times New Roman"/>
          <w:sz w:val="24"/>
          <w:szCs w:val="24"/>
        </w:rPr>
        <w:t xml:space="preserve"> или са изпратени по електронен път (когато са подписани с електронен подпис)</w:t>
      </w:r>
      <w:r w:rsidR="00405AC9" w:rsidRPr="001D3948">
        <w:rPr>
          <w:rFonts w:ascii="Times New Roman" w:hAnsi="Times New Roman" w:cs="Times New Roman"/>
          <w:sz w:val="24"/>
          <w:szCs w:val="24"/>
        </w:rPr>
        <w:t xml:space="preserve"> </w:t>
      </w:r>
      <w:r w:rsidRPr="001D3948">
        <w:rPr>
          <w:rFonts w:ascii="Times New Roman" w:hAnsi="Times New Roman" w:cs="Times New Roman"/>
          <w:sz w:val="24"/>
          <w:szCs w:val="24"/>
        </w:rPr>
        <w:t>и са подписани от упълномощените лица. Валидни съобщения са и съобщения</w:t>
      </w:r>
      <w:r w:rsidR="00405AC9" w:rsidRPr="001D3948">
        <w:rPr>
          <w:rFonts w:ascii="Times New Roman" w:hAnsi="Times New Roman" w:cs="Times New Roman"/>
          <w:sz w:val="24"/>
          <w:szCs w:val="24"/>
        </w:rPr>
        <w:t>,</w:t>
      </w:r>
      <w:r w:rsidRPr="001D3948">
        <w:rPr>
          <w:rFonts w:ascii="Times New Roman" w:hAnsi="Times New Roman" w:cs="Times New Roman"/>
          <w:sz w:val="24"/>
          <w:szCs w:val="24"/>
        </w:rPr>
        <w:t xml:space="preserve"> направени по електронна поща и съдържащи информация от организационен характер, копия на заявления/становища от заинтересовани лица или друга оперативна информация без характер на указания към Изпълнителя относно изпълнението на договора.</w:t>
      </w:r>
    </w:p>
    <w:p w14:paraId="37A91F07" w14:textId="77777777" w:rsidR="0018048E" w:rsidRPr="001D3948" w:rsidRDefault="005C41E2" w:rsidP="00022376">
      <w:pPr>
        <w:pStyle w:val="BodyText5"/>
        <w:shd w:val="clear" w:color="auto" w:fill="auto"/>
        <w:spacing w:before="0" w:after="120" w:line="240" w:lineRule="auto"/>
        <w:ind w:left="23" w:firstLine="0"/>
        <w:rPr>
          <w:rFonts w:ascii="Times New Roman" w:hAnsi="Times New Roman" w:cs="Times New Roman"/>
          <w:sz w:val="24"/>
          <w:szCs w:val="24"/>
        </w:rPr>
      </w:pPr>
      <w:r w:rsidRPr="001D3948">
        <w:rPr>
          <w:rFonts w:ascii="Times New Roman" w:hAnsi="Times New Roman" w:cs="Times New Roman"/>
          <w:sz w:val="24"/>
          <w:szCs w:val="24"/>
        </w:rPr>
        <w:t>(2) За дата на съобщението/известието се смята:</w:t>
      </w:r>
      <w:r w:rsidR="0059452D" w:rsidRPr="001D3948">
        <w:rPr>
          <w:rFonts w:ascii="Times New Roman" w:hAnsi="Times New Roman" w:cs="Times New Roman"/>
          <w:sz w:val="24"/>
          <w:szCs w:val="24"/>
        </w:rPr>
        <w:t xml:space="preserve"> </w:t>
      </w:r>
    </w:p>
    <w:p w14:paraId="6E182DBA" w14:textId="318C3EB8" w:rsidR="0018048E" w:rsidRPr="001D3948" w:rsidRDefault="00700F5F" w:rsidP="00022376">
      <w:pPr>
        <w:pStyle w:val="BodyText5"/>
        <w:shd w:val="clear" w:color="auto" w:fill="auto"/>
        <w:spacing w:before="0" w:after="1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А) </w:t>
      </w:r>
      <w:r w:rsidR="005C41E2" w:rsidRPr="001D3948">
        <w:rPr>
          <w:rFonts w:ascii="Times New Roman" w:hAnsi="Times New Roman" w:cs="Times New Roman"/>
          <w:sz w:val="24"/>
          <w:szCs w:val="24"/>
        </w:rPr>
        <w:t>датата на предаването - при ръчно предаване на съобщението/известието;</w:t>
      </w:r>
    </w:p>
    <w:p w14:paraId="309F1EC6" w14:textId="604DACE9" w:rsidR="0018048E" w:rsidRPr="001D3948" w:rsidRDefault="00700F5F" w:rsidP="00022376">
      <w:pPr>
        <w:pStyle w:val="BodyText5"/>
        <w:shd w:val="clear" w:color="auto" w:fill="auto"/>
        <w:spacing w:before="0" w:after="1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Б) </w:t>
      </w:r>
      <w:r w:rsidR="005C41E2" w:rsidRPr="001D3948">
        <w:rPr>
          <w:rFonts w:ascii="Times New Roman" w:hAnsi="Times New Roman" w:cs="Times New Roman"/>
          <w:sz w:val="24"/>
          <w:szCs w:val="24"/>
        </w:rPr>
        <w:t>датата на пощенското клеймо на обратната разписка - при изпращане по пощата;</w:t>
      </w:r>
    </w:p>
    <w:p w14:paraId="636C627A" w14:textId="7008AD68" w:rsidR="0018048E" w:rsidRPr="001D3948" w:rsidRDefault="00700F5F" w:rsidP="00022376">
      <w:pPr>
        <w:pStyle w:val="BodyText5"/>
        <w:shd w:val="clear" w:color="auto" w:fill="auto"/>
        <w:spacing w:before="0" w:after="120" w:line="240" w:lineRule="auto"/>
        <w:ind w:firstLine="0"/>
        <w:jc w:val="left"/>
        <w:rPr>
          <w:rFonts w:ascii="Times New Roman" w:hAnsi="Times New Roman" w:cs="Times New Roman"/>
          <w:sz w:val="24"/>
          <w:szCs w:val="24"/>
        </w:rPr>
      </w:pPr>
      <w:r>
        <w:rPr>
          <w:rFonts w:ascii="Times New Roman" w:hAnsi="Times New Roman" w:cs="Times New Roman"/>
          <w:sz w:val="24"/>
          <w:szCs w:val="24"/>
        </w:rPr>
        <w:t xml:space="preserve">В) </w:t>
      </w:r>
      <w:r w:rsidR="005C41E2" w:rsidRPr="001D3948">
        <w:rPr>
          <w:rFonts w:ascii="Times New Roman" w:hAnsi="Times New Roman" w:cs="Times New Roman"/>
          <w:sz w:val="24"/>
          <w:szCs w:val="24"/>
        </w:rPr>
        <w:t xml:space="preserve">датата на електронното съобщение </w:t>
      </w:r>
      <w:r w:rsidR="005C41E2" w:rsidRPr="001D3948">
        <w:rPr>
          <w:rFonts w:ascii="Times New Roman" w:hAnsi="Times New Roman" w:cs="Times New Roman"/>
          <w:sz w:val="24"/>
          <w:szCs w:val="24"/>
          <w:lang w:val="en-US" w:eastAsia="en-US" w:bidi="en-US"/>
        </w:rPr>
        <w:t xml:space="preserve">(e-mail) </w:t>
      </w:r>
      <w:r w:rsidR="005C41E2" w:rsidRPr="001D3948">
        <w:rPr>
          <w:rFonts w:ascii="Times New Roman" w:hAnsi="Times New Roman" w:cs="Times New Roman"/>
          <w:sz w:val="24"/>
          <w:szCs w:val="24"/>
        </w:rPr>
        <w:t>- при изпращане по електронна поща.</w:t>
      </w:r>
    </w:p>
    <w:p w14:paraId="500AC646" w14:textId="0DBF328E" w:rsidR="0018048E" w:rsidRPr="001D3948" w:rsidRDefault="005C41E2" w:rsidP="00022376">
      <w:pPr>
        <w:pStyle w:val="BodyText5"/>
        <w:shd w:val="clear" w:color="auto" w:fill="auto"/>
        <w:spacing w:before="0" w:after="120" w:line="240" w:lineRule="auto"/>
        <w:ind w:left="20" w:firstLine="0"/>
        <w:jc w:val="left"/>
        <w:rPr>
          <w:rFonts w:ascii="Times New Roman" w:hAnsi="Times New Roman" w:cs="Times New Roman"/>
          <w:sz w:val="24"/>
          <w:szCs w:val="24"/>
        </w:rPr>
      </w:pPr>
      <w:r w:rsidRPr="001D3948">
        <w:rPr>
          <w:rFonts w:ascii="Times New Roman" w:hAnsi="Times New Roman" w:cs="Times New Roman"/>
          <w:sz w:val="24"/>
          <w:szCs w:val="24"/>
        </w:rPr>
        <w:t>Чл. 16.</w:t>
      </w:r>
      <w:r w:rsidR="00022376">
        <w:rPr>
          <w:rFonts w:ascii="Times New Roman" w:hAnsi="Times New Roman" w:cs="Times New Roman"/>
          <w:sz w:val="24"/>
          <w:szCs w:val="24"/>
        </w:rPr>
        <w:t xml:space="preserve"> </w:t>
      </w:r>
      <w:r w:rsidRPr="001D3948">
        <w:rPr>
          <w:rFonts w:ascii="Times New Roman" w:hAnsi="Times New Roman" w:cs="Times New Roman"/>
          <w:sz w:val="24"/>
          <w:szCs w:val="24"/>
        </w:rPr>
        <w:t>(1) Адреси за кореспонденция и данни на страните са:</w:t>
      </w:r>
    </w:p>
    <w:p w14:paraId="4865511B" w14:textId="72F0D839"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 xml:space="preserve">За Възложителя: </w:t>
      </w:r>
      <w:r w:rsidR="006B703F" w:rsidRPr="001D3948">
        <w:rPr>
          <w:rFonts w:ascii="Times New Roman" w:hAnsi="Times New Roman" w:cs="Times New Roman"/>
          <w:sz w:val="24"/>
          <w:szCs w:val="24"/>
        </w:rPr>
        <w:t xml:space="preserve">Сдружение </w:t>
      </w:r>
      <w:r w:rsidR="00033BFB" w:rsidRPr="001D3948">
        <w:rPr>
          <w:rFonts w:ascii="Times New Roman" w:hAnsi="Times New Roman" w:cs="Times New Roman"/>
          <w:sz w:val="24"/>
          <w:szCs w:val="24"/>
        </w:rPr>
        <w:t>„</w:t>
      </w:r>
      <w:r w:rsidR="00700F5F">
        <w:rPr>
          <w:rFonts w:ascii="Times New Roman" w:hAnsi="Times New Roman" w:cs="Times New Roman"/>
          <w:sz w:val="24"/>
          <w:szCs w:val="24"/>
        </w:rPr>
        <w:t xml:space="preserve">Заедно за </w:t>
      </w:r>
      <w:proofErr w:type="spellStart"/>
      <w:r w:rsidR="00700F5F">
        <w:rPr>
          <w:rFonts w:ascii="Times New Roman" w:hAnsi="Times New Roman" w:cs="Times New Roman"/>
          <w:sz w:val="24"/>
          <w:szCs w:val="24"/>
        </w:rPr>
        <w:t>сандански</w:t>
      </w:r>
      <w:proofErr w:type="spellEnd"/>
      <w:r w:rsidR="00033BFB" w:rsidRPr="001D3948">
        <w:rPr>
          <w:rFonts w:ascii="Times New Roman" w:hAnsi="Times New Roman" w:cs="Times New Roman"/>
          <w:sz w:val="24"/>
          <w:szCs w:val="24"/>
        </w:rPr>
        <w:t>“</w:t>
      </w:r>
    </w:p>
    <w:p w14:paraId="60C385E3" w14:textId="77777777" w:rsidR="00700F5F" w:rsidRDefault="005C41E2" w:rsidP="00022376">
      <w:pPr>
        <w:pStyle w:val="BodyText5"/>
        <w:shd w:val="clear" w:color="auto" w:fill="auto"/>
        <w:tabs>
          <w:tab w:val="right" w:leader="dot" w:pos="4028"/>
          <w:tab w:val="right" w:leader="dot" w:pos="5314"/>
          <w:tab w:val="left" w:pos="5484"/>
          <w:tab w:val="right" w:leader="dot" w:pos="7335"/>
          <w:tab w:val="center" w:pos="7815"/>
          <w:tab w:val="left" w:leader="dot" w:pos="8972"/>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 xml:space="preserve">Адрес: </w:t>
      </w:r>
    </w:p>
    <w:p w14:paraId="1C66BB77" w14:textId="77777777" w:rsidR="00700F5F" w:rsidRDefault="005C41E2" w:rsidP="00022376">
      <w:pPr>
        <w:pStyle w:val="BodyText5"/>
        <w:shd w:val="clear" w:color="auto" w:fill="auto"/>
        <w:tabs>
          <w:tab w:val="right" w:leader="dot" w:pos="4028"/>
          <w:tab w:val="right" w:leader="dot" w:pos="5314"/>
          <w:tab w:val="left" w:pos="5484"/>
          <w:tab w:val="right" w:leader="dot" w:pos="7335"/>
          <w:tab w:val="center" w:pos="7815"/>
          <w:tab w:val="left" w:leader="dot" w:pos="8972"/>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тел</w:t>
      </w:r>
      <w:r w:rsidR="0004638C" w:rsidRPr="001D3948">
        <w:rPr>
          <w:rFonts w:ascii="Times New Roman" w:hAnsi="Times New Roman" w:cs="Times New Roman"/>
          <w:sz w:val="24"/>
          <w:szCs w:val="24"/>
        </w:rPr>
        <w:t xml:space="preserve">. </w:t>
      </w:r>
      <w:r w:rsidR="00700F5F">
        <w:rPr>
          <w:rFonts w:ascii="Times New Roman" w:hAnsi="Times New Roman" w:cs="Times New Roman"/>
          <w:sz w:val="24"/>
          <w:szCs w:val="24"/>
        </w:rPr>
        <w:t>………</w:t>
      </w:r>
      <w:r w:rsidR="0004638C" w:rsidRPr="001D3948">
        <w:rPr>
          <w:rFonts w:ascii="Times New Roman" w:hAnsi="Times New Roman" w:cs="Times New Roman"/>
          <w:sz w:val="24"/>
          <w:szCs w:val="24"/>
        </w:rPr>
        <w:t xml:space="preserve">, </w:t>
      </w:r>
    </w:p>
    <w:p w14:paraId="71E5654D" w14:textId="3673EDF2" w:rsidR="0018048E" w:rsidRPr="001D3948" w:rsidRDefault="005C41E2" w:rsidP="00022376">
      <w:pPr>
        <w:pStyle w:val="BodyText5"/>
        <w:shd w:val="clear" w:color="auto" w:fill="auto"/>
        <w:tabs>
          <w:tab w:val="right" w:leader="dot" w:pos="4028"/>
          <w:tab w:val="right" w:leader="dot" w:pos="5314"/>
          <w:tab w:val="left" w:pos="5484"/>
          <w:tab w:val="right" w:leader="dot" w:pos="7335"/>
          <w:tab w:val="center" w:pos="7815"/>
          <w:tab w:val="left" w:leader="dot" w:pos="8972"/>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е</w:t>
      </w:r>
      <w:r w:rsidRPr="001D3948">
        <w:rPr>
          <w:rFonts w:ascii="Times New Roman" w:hAnsi="Times New Roman" w:cs="Times New Roman"/>
          <w:sz w:val="24"/>
          <w:szCs w:val="24"/>
          <w:lang w:val="en-US" w:eastAsia="en-US" w:bidi="en-US"/>
        </w:rPr>
        <w:t>-mail:</w:t>
      </w:r>
      <w:r w:rsidR="0004638C" w:rsidRPr="001D3948">
        <w:rPr>
          <w:rFonts w:ascii="Times New Roman" w:hAnsi="Times New Roman" w:cs="Times New Roman"/>
          <w:sz w:val="24"/>
          <w:szCs w:val="24"/>
        </w:rPr>
        <w:t xml:space="preserve"> </w:t>
      </w:r>
      <w:r w:rsidR="00700F5F" w:rsidRPr="00700F5F">
        <w:rPr>
          <w:rStyle w:val="a3"/>
          <w:rFonts w:ascii="Times New Roman" w:hAnsi="Times New Roman" w:cs="Times New Roman"/>
          <w:sz w:val="24"/>
          <w:szCs w:val="24"/>
          <w:lang w:val="fr-FR"/>
        </w:rPr>
        <w:t>together4sandanski@gmail.com</w:t>
      </w:r>
    </w:p>
    <w:p w14:paraId="46665EB8" w14:textId="6D965D3A" w:rsidR="006B703F" w:rsidRPr="001D3948" w:rsidRDefault="006B703F" w:rsidP="00022376">
      <w:pPr>
        <w:pStyle w:val="BodyText5"/>
        <w:shd w:val="clear" w:color="auto" w:fill="auto"/>
        <w:tabs>
          <w:tab w:val="right" w:leader="dot" w:pos="4028"/>
          <w:tab w:val="right" w:leader="dot" w:pos="5314"/>
          <w:tab w:val="left" w:pos="5484"/>
          <w:tab w:val="right" w:leader="dot" w:pos="7335"/>
          <w:tab w:val="center" w:pos="7815"/>
          <w:tab w:val="left" w:leader="dot" w:pos="8972"/>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 xml:space="preserve">Лице за контакт: </w:t>
      </w:r>
      <w:r w:rsidR="00700F5F">
        <w:rPr>
          <w:rFonts w:ascii="Times New Roman" w:hAnsi="Times New Roman" w:cs="Times New Roman"/>
          <w:sz w:val="24"/>
          <w:szCs w:val="24"/>
        </w:rPr>
        <w:t xml:space="preserve">Емили </w:t>
      </w:r>
      <w:proofErr w:type="spellStart"/>
      <w:r w:rsidR="00700F5F">
        <w:rPr>
          <w:rFonts w:ascii="Times New Roman" w:hAnsi="Times New Roman" w:cs="Times New Roman"/>
          <w:sz w:val="24"/>
          <w:szCs w:val="24"/>
        </w:rPr>
        <w:t>Тимчева</w:t>
      </w:r>
      <w:proofErr w:type="spellEnd"/>
    </w:p>
    <w:p w14:paraId="086C3BC7" w14:textId="77777777"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За Изпълнителя:</w:t>
      </w:r>
    </w:p>
    <w:p w14:paraId="3B3DFE0F" w14:textId="77777777" w:rsidR="0018048E" w:rsidRPr="001D3948" w:rsidRDefault="005C41E2" w:rsidP="00022376">
      <w:pPr>
        <w:pStyle w:val="BodyText5"/>
        <w:shd w:val="clear" w:color="auto" w:fill="auto"/>
        <w:tabs>
          <w:tab w:val="center" w:leader="dot" w:pos="2218"/>
          <w:tab w:val="right" w:pos="2991"/>
          <w:tab w:val="right" w:leader="dot" w:pos="4282"/>
          <w:tab w:val="left" w:pos="4452"/>
          <w:tab w:val="right" w:leader="dot" w:pos="6298"/>
          <w:tab w:val="right" w:pos="7153"/>
          <w:tab w:val="left" w:leader="dot" w:pos="7940"/>
        </w:tabs>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lastRenderedPageBreak/>
        <w:t>Адрес:</w:t>
      </w:r>
      <w:r w:rsidRPr="001D3948">
        <w:rPr>
          <w:rFonts w:ascii="Times New Roman" w:hAnsi="Times New Roman" w:cs="Times New Roman"/>
          <w:sz w:val="24"/>
          <w:szCs w:val="24"/>
        </w:rPr>
        <w:tab/>
        <w:t>,</w:t>
      </w:r>
      <w:r w:rsidRPr="001D3948">
        <w:rPr>
          <w:rFonts w:ascii="Times New Roman" w:hAnsi="Times New Roman" w:cs="Times New Roman"/>
          <w:sz w:val="24"/>
          <w:szCs w:val="24"/>
        </w:rPr>
        <w:tab/>
        <w:t>тел</w:t>
      </w:r>
      <w:r w:rsidRPr="001D3948">
        <w:rPr>
          <w:rFonts w:ascii="Times New Roman" w:hAnsi="Times New Roman" w:cs="Times New Roman"/>
          <w:sz w:val="24"/>
          <w:szCs w:val="24"/>
        </w:rPr>
        <w:tab/>
        <w:t>,</w:t>
      </w:r>
      <w:r w:rsidRPr="001D3948">
        <w:rPr>
          <w:rFonts w:ascii="Times New Roman" w:hAnsi="Times New Roman" w:cs="Times New Roman"/>
          <w:sz w:val="24"/>
          <w:szCs w:val="24"/>
        </w:rPr>
        <w:tab/>
        <w:t>факс:</w:t>
      </w:r>
      <w:r w:rsidRPr="001D3948">
        <w:rPr>
          <w:rFonts w:ascii="Times New Roman" w:hAnsi="Times New Roman" w:cs="Times New Roman"/>
          <w:sz w:val="24"/>
          <w:szCs w:val="24"/>
        </w:rPr>
        <w:tab/>
        <w:t>,</w:t>
      </w:r>
      <w:r w:rsidRPr="001D3948">
        <w:rPr>
          <w:rFonts w:ascii="Times New Roman" w:hAnsi="Times New Roman" w:cs="Times New Roman"/>
          <w:sz w:val="24"/>
          <w:szCs w:val="24"/>
        </w:rPr>
        <w:tab/>
        <w:t>е</w:t>
      </w:r>
      <w:r w:rsidRPr="001D3948">
        <w:rPr>
          <w:rFonts w:ascii="Times New Roman" w:hAnsi="Times New Roman" w:cs="Times New Roman"/>
          <w:sz w:val="24"/>
          <w:szCs w:val="24"/>
          <w:lang w:val="en-US" w:eastAsia="en-US" w:bidi="en-US"/>
        </w:rPr>
        <w:t>-mail:</w:t>
      </w:r>
      <w:r w:rsidRPr="001D3948">
        <w:rPr>
          <w:rFonts w:ascii="Times New Roman" w:hAnsi="Times New Roman" w:cs="Times New Roman"/>
          <w:sz w:val="24"/>
          <w:szCs w:val="24"/>
        </w:rPr>
        <w:tab/>
      </w:r>
    </w:p>
    <w:p w14:paraId="54486B33" w14:textId="78EA2CD3" w:rsidR="0018048E" w:rsidRDefault="005C41E2" w:rsidP="00022376">
      <w:pPr>
        <w:pStyle w:val="BodyText5"/>
        <w:numPr>
          <w:ilvl w:val="0"/>
          <w:numId w:val="20"/>
        </w:numPr>
        <w:shd w:val="clear" w:color="auto" w:fill="auto"/>
        <w:tabs>
          <w:tab w:val="left" w:pos="487"/>
        </w:tabs>
        <w:spacing w:before="0" w:after="120" w:line="240" w:lineRule="auto"/>
        <w:ind w:left="23" w:firstLine="0"/>
        <w:rPr>
          <w:rFonts w:ascii="Times New Roman" w:hAnsi="Times New Roman" w:cs="Times New Roman"/>
          <w:sz w:val="24"/>
          <w:szCs w:val="24"/>
        </w:rPr>
      </w:pPr>
      <w:r w:rsidRPr="001D3948">
        <w:rPr>
          <w:rFonts w:ascii="Times New Roman" w:hAnsi="Times New Roman" w:cs="Times New Roman"/>
          <w:sz w:val="24"/>
          <w:szCs w:val="24"/>
        </w:rPr>
        <w:t xml:space="preserve">При промяна на горните данни съответната страна е длъжна да уведоми другата в </w:t>
      </w:r>
      <w:r w:rsidR="0004638C" w:rsidRPr="001D3948">
        <w:rPr>
          <w:rFonts w:ascii="Times New Roman" w:hAnsi="Times New Roman" w:cs="Times New Roman"/>
          <w:sz w:val="24"/>
          <w:szCs w:val="24"/>
        </w:rPr>
        <w:t>3</w:t>
      </w:r>
      <w:r w:rsidRPr="001D3948">
        <w:rPr>
          <w:rFonts w:ascii="Times New Roman" w:hAnsi="Times New Roman" w:cs="Times New Roman"/>
          <w:sz w:val="24"/>
          <w:szCs w:val="24"/>
        </w:rPr>
        <w:t xml:space="preserve"> (</w:t>
      </w:r>
      <w:r w:rsidR="0004638C" w:rsidRPr="001D3948">
        <w:rPr>
          <w:rFonts w:ascii="Times New Roman" w:hAnsi="Times New Roman" w:cs="Times New Roman"/>
          <w:sz w:val="24"/>
          <w:szCs w:val="24"/>
        </w:rPr>
        <w:t>три</w:t>
      </w:r>
      <w:r w:rsidRPr="001D3948">
        <w:rPr>
          <w:rFonts w:ascii="Times New Roman" w:hAnsi="Times New Roman" w:cs="Times New Roman"/>
          <w:sz w:val="24"/>
          <w:szCs w:val="24"/>
        </w:rPr>
        <w:t>)-дневен срок.</w:t>
      </w:r>
    </w:p>
    <w:p w14:paraId="4AC6A1F9" w14:textId="77777777" w:rsidR="00022376" w:rsidRPr="001D3948" w:rsidRDefault="00022376" w:rsidP="00022376">
      <w:pPr>
        <w:pStyle w:val="BodyText5"/>
        <w:shd w:val="clear" w:color="auto" w:fill="auto"/>
        <w:tabs>
          <w:tab w:val="left" w:pos="487"/>
        </w:tabs>
        <w:spacing w:before="0" w:after="120" w:line="240" w:lineRule="auto"/>
        <w:ind w:left="23" w:firstLine="0"/>
        <w:rPr>
          <w:rFonts w:ascii="Times New Roman" w:hAnsi="Times New Roman" w:cs="Times New Roman"/>
          <w:sz w:val="24"/>
          <w:szCs w:val="24"/>
        </w:rPr>
      </w:pPr>
    </w:p>
    <w:p w14:paraId="0EEF363C" w14:textId="442DAB19" w:rsidR="00022376" w:rsidRDefault="00022376" w:rsidP="00022376">
      <w:pPr>
        <w:pStyle w:val="Heading20"/>
        <w:numPr>
          <w:ilvl w:val="0"/>
          <w:numId w:val="18"/>
        </w:numPr>
        <w:shd w:val="clear" w:color="auto" w:fill="auto"/>
        <w:tabs>
          <w:tab w:val="left" w:pos="0"/>
        </w:tabs>
        <w:spacing w:before="0" w:after="120" w:line="240" w:lineRule="auto"/>
        <w:jc w:val="center"/>
        <w:rPr>
          <w:rStyle w:val="Heading21"/>
          <w:rFonts w:ascii="Times New Roman" w:hAnsi="Times New Roman" w:cs="Times New Roman"/>
          <w:b/>
          <w:sz w:val="24"/>
          <w:szCs w:val="24"/>
          <w:u w:val="none"/>
        </w:rPr>
      </w:pPr>
      <w:bookmarkStart w:id="10" w:name="bookmark18"/>
      <w:r>
        <w:rPr>
          <w:rStyle w:val="Heading21"/>
          <w:rFonts w:ascii="Times New Roman" w:hAnsi="Times New Roman" w:cs="Times New Roman"/>
          <w:b/>
          <w:sz w:val="24"/>
          <w:szCs w:val="24"/>
          <w:u w:val="none"/>
        </w:rPr>
        <w:t>ГАРАНЦИЯ ЗА ИЗПЪЛНЕНИЕ</w:t>
      </w:r>
    </w:p>
    <w:p w14:paraId="1B1A5F6B" w14:textId="732942E5" w:rsidR="00022376" w:rsidRPr="00022376" w:rsidRDefault="00022376" w:rsidP="00022376">
      <w:pPr>
        <w:pStyle w:val="Heading20"/>
        <w:tabs>
          <w:tab w:val="left" w:pos="3950"/>
        </w:tabs>
        <w:spacing w:before="0" w:after="120" w:line="240" w:lineRule="auto"/>
        <w:rPr>
          <w:rStyle w:val="Heading21"/>
          <w:rFonts w:ascii="Times New Roman" w:hAnsi="Times New Roman" w:cs="Times New Roman"/>
          <w:sz w:val="24"/>
          <w:szCs w:val="24"/>
          <w:u w:val="none"/>
        </w:rPr>
      </w:pPr>
      <w:r w:rsidRPr="00022376">
        <w:rPr>
          <w:rStyle w:val="Heading21"/>
          <w:rFonts w:ascii="Times New Roman" w:hAnsi="Times New Roman" w:cs="Times New Roman"/>
          <w:sz w:val="24"/>
          <w:szCs w:val="24"/>
          <w:u w:val="none"/>
        </w:rPr>
        <w:t>Чл. 1</w:t>
      </w:r>
      <w:r>
        <w:rPr>
          <w:rStyle w:val="Heading21"/>
          <w:rFonts w:ascii="Times New Roman" w:hAnsi="Times New Roman" w:cs="Times New Roman"/>
          <w:sz w:val="24"/>
          <w:szCs w:val="24"/>
          <w:u w:val="none"/>
        </w:rPr>
        <w:t>7</w:t>
      </w:r>
      <w:r w:rsidRPr="00022376">
        <w:rPr>
          <w:rStyle w:val="Heading21"/>
          <w:rFonts w:ascii="Times New Roman" w:hAnsi="Times New Roman" w:cs="Times New Roman"/>
          <w:sz w:val="24"/>
          <w:szCs w:val="24"/>
          <w:u w:val="none"/>
        </w:rPr>
        <w:t>.</w:t>
      </w:r>
      <w:bookmarkStart w:id="11" w:name="_GoBack"/>
      <w:r w:rsidRPr="00022376">
        <w:rPr>
          <w:rStyle w:val="Heading21"/>
          <w:rFonts w:ascii="Times New Roman" w:hAnsi="Times New Roman" w:cs="Times New Roman"/>
          <w:sz w:val="24"/>
          <w:szCs w:val="24"/>
          <w:u w:val="none"/>
        </w:rPr>
        <w:t xml:space="preserve"> (1) </w:t>
      </w:r>
      <w:r>
        <w:rPr>
          <w:rStyle w:val="Heading21"/>
          <w:rFonts w:ascii="Times New Roman" w:hAnsi="Times New Roman" w:cs="Times New Roman"/>
          <w:sz w:val="24"/>
          <w:szCs w:val="24"/>
          <w:u w:val="none"/>
        </w:rPr>
        <w:t xml:space="preserve">Избраният изпълнител предоставя </w:t>
      </w:r>
      <w:r w:rsidRPr="00022376">
        <w:rPr>
          <w:rStyle w:val="Heading21"/>
          <w:rFonts w:ascii="Times New Roman" w:hAnsi="Times New Roman" w:cs="Times New Roman"/>
          <w:sz w:val="24"/>
          <w:szCs w:val="24"/>
          <w:u w:val="none"/>
        </w:rPr>
        <w:t>гаранция</w:t>
      </w:r>
      <w:r>
        <w:rPr>
          <w:rStyle w:val="Heading21"/>
          <w:rFonts w:ascii="Times New Roman" w:hAnsi="Times New Roman" w:cs="Times New Roman"/>
          <w:sz w:val="24"/>
          <w:szCs w:val="24"/>
          <w:u w:val="none"/>
        </w:rPr>
        <w:t xml:space="preserve">, </w:t>
      </w:r>
      <w:r w:rsidRPr="00022376">
        <w:rPr>
          <w:rStyle w:val="Heading21"/>
          <w:rFonts w:ascii="Times New Roman" w:hAnsi="Times New Roman" w:cs="Times New Roman"/>
          <w:sz w:val="24"/>
          <w:szCs w:val="24"/>
          <w:u w:val="none"/>
        </w:rPr>
        <w:t>обезпечаваща доброто му изпълнение</w:t>
      </w:r>
      <w:r>
        <w:rPr>
          <w:rStyle w:val="Heading21"/>
          <w:rFonts w:ascii="Times New Roman" w:hAnsi="Times New Roman" w:cs="Times New Roman"/>
          <w:sz w:val="24"/>
          <w:szCs w:val="24"/>
          <w:u w:val="none"/>
        </w:rPr>
        <w:t xml:space="preserve">, </w:t>
      </w:r>
      <w:r>
        <w:rPr>
          <w:rStyle w:val="Heading21"/>
          <w:rFonts w:ascii="Times New Roman" w:hAnsi="Times New Roman" w:cs="Times New Roman"/>
          <w:sz w:val="24"/>
          <w:szCs w:val="24"/>
          <w:u w:val="none"/>
        </w:rPr>
        <w:t>в размер на 1%</w:t>
      </w:r>
      <w:r>
        <w:rPr>
          <w:rStyle w:val="Heading21"/>
          <w:rFonts w:ascii="Times New Roman" w:hAnsi="Times New Roman" w:cs="Times New Roman"/>
          <w:sz w:val="24"/>
          <w:szCs w:val="24"/>
          <w:u w:val="none"/>
        </w:rPr>
        <w:t xml:space="preserve"> от стойността на договора</w:t>
      </w:r>
      <w:r w:rsidRPr="00022376">
        <w:rPr>
          <w:rStyle w:val="Heading21"/>
          <w:rFonts w:ascii="Times New Roman" w:hAnsi="Times New Roman" w:cs="Times New Roman"/>
          <w:sz w:val="24"/>
          <w:szCs w:val="24"/>
          <w:u w:val="none"/>
        </w:rPr>
        <w:t>. Гаранцията се предоставя под формата на парична сума, банкова гаранция или застраховка, която обезпечава изпълнението чрез покритие на отговорността на изпълнителя. Изпълнителят сам избира формата на гаранцията.</w:t>
      </w:r>
    </w:p>
    <w:p w14:paraId="5DCB4617" w14:textId="623DD390" w:rsidR="00022376" w:rsidRPr="00022376" w:rsidRDefault="00022376" w:rsidP="00783146">
      <w:pPr>
        <w:pStyle w:val="Heading20"/>
        <w:tabs>
          <w:tab w:val="left" w:pos="3950"/>
        </w:tabs>
        <w:spacing w:before="0" w:after="120" w:line="240" w:lineRule="auto"/>
        <w:rPr>
          <w:rStyle w:val="Heading21"/>
          <w:rFonts w:ascii="Times New Roman" w:hAnsi="Times New Roman" w:cs="Times New Roman"/>
          <w:sz w:val="24"/>
          <w:szCs w:val="24"/>
          <w:u w:val="none"/>
        </w:rPr>
      </w:pPr>
      <w:r w:rsidRPr="00022376">
        <w:rPr>
          <w:rStyle w:val="Heading21"/>
          <w:rFonts w:ascii="Times New Roman" w:hAnsi="Times New Roman" w:cs="Times New Roman"/>
          <w:sz w:val="24"/>
          <w:szCs w:val="24"/>
          <w:u w:val="none"/>
        </w:rPr>
        <w:t>(2) Когато бъде допуснато увеличение на договорената цена</w:t>
      </w:r>
      <w:r>
        <w:rPr>
          <w:rStyle w:val="Heading21"/>
          <w:rFonts w:ascii="Times New Roman" w:hAnsi="Times New Roman" w:cs="Times New Roman"/>
          <w:sz w:val="24"/>
          <w:szCs w:val="24"/>
          <w:u w:val="none"/>
        </w:rPr>
        <w:t xml:space="preserve"> в предвидените в постановление № 4/11.01.2024г.</w:t>
      </w:r>
      <w:r w:rsidRPr="00022376">
        <w:rPr>
          <w:rStyle w:val="Heading21"/>
          <w:rFonts w:ascii="Times New Roman" w:hAnsi="Times New Roman" w:cs="Times New Roman"/>
          <w:sz w:val="24"/>
          <w:szCs w:val="24"/>
          <w:u w:val="none"/>
        </w:rPr>
        <w:t>, бенефициентът може да изиска, преди изменението на договора, предоставяне на гаранция, чийто размер като процент от стойността на увеличението е равен на този на първоначалната.</w:t>
      </w:r>
    </w:p>
    <w:p w14:paraId="1E29EDE5" w14:textId="77777777" w:rsidR="00783146" w:rsidRDefault="00022376" w:rsidP="00783146">
      <w:pPr>
        <w:pStyle w:val="Heading20"/>
        <w:tabs>
          <w:tab w:val="left" w:pos="3950"/>
        </w:tabs>
        <w:spacing w:before="0" w:after="120" w:line="240" w:lineRule="auto"/>
        <w:rPr>
          <w:rStyle w:val="Heading21"/>
          <w:rFonts w:ascii="Times New Roman" w:hAnsi="Times New Roman" w:cs="Times New Roman"/>
          <w:sz w:val="24"/>
          <w:szCs w:val="24"/>
          <w:u w:val="none"/>
        </w:rPr>
      </w:pPr>
      <w:r w:rsidRPr="00022376">
        <w:rPr>
          <w:rStyle w:val="Heading21"/>
          <w:rFonts w:ascii="Times New Roman" w:hAnsi="Times New Roman" w:cs="Times New Roman"/>
          <w:sz w:val="24"/>
          <w:szCs w:val="24"/>
          <w:u w:val="none"/>
        </w:rPr>
        <w:t xml:space="preserve">(3) </w:t>
      </w:r>
      <w:r w:rsidR="00783146" w:rsidRPr="00783146">
        <w:rPr>
          <w:rStyle w:val="Heading21"/>
          <w:rFonts w:ascii="Times New Roman" w:hAnsi="Times New Roman" w:cs="Times New Roman"/>
          <w:sz w:val="24"/>
          <w:szCs w:val="24"/>
          <w:u w:val="none"/>
        </w:rPr>
        <w:t xml:space="preserve">При некачествено, неточно и непълно изпълнение на услугата по Договора, </w:t>
      </w:r>
      <w:r w:rsidR="00783146">
        <w:rPr>
          <w:rStyle w:val="Heading21"/>
          <w:rFonts w:ascii="Times New Roman" w:hAnsi="Times New Roman" w:cs="Times New Roman"/>
          <w:sz w:val="24"/>
          <w:szCs w:val="24"/>
          <w:u w:val="none"/>
        </w:rPr>
        <w:t>Възложителят</w:t>
      </w:r>
      <w:r w:rsidR="00783146" w:rsidRPr="00783146">
        <w:rPr>
          <w:rStyle w:val="Heading21"/>
          <w:rFonts w:ascii="Times New Roman" w:hAnsi="Times New Roman" w:cs="Times New Roman"/>
          <w:sz w:val="24"/>
          <w:szCs w:val="24"/>
          <w:u w:val="none"/>
        </w:rPr>
        <w:t xml:space="preserve"> има право да усвои гаранцията за добро изпълнение до пълния й размер.</w:t>
      </w:r>
    </w:p>
    <w:p w14:paraId="5A4CBF5D" w14:textId="0E555649" w:rsidR="00022376" w:rsidRPr="00022376" w:rsidRDefault="00783146" w:rsidP="00783146">
      <w:pPr>
        <w:pStyle w:val="Heading20"/>
        <w:tabs>
          <w:tab w:val="left" w:pos="3950"/>
        </w:tabs>
        <w:spacing w:before="0" w:after="120" w:line="240" w:lineRule="auto"/>
        <w:rPr>
          <w:rStyle w:val="Heading21"/>
          <w:rFonts w:ascii="Times New Roman" w:hAnsi="Times New Roman" w:cs="Times New Roman"/>
          <w:sz w:val="24"/>
          <w:szCs w:val="24"/>
          <w:u w:val="none"/>
        </w:rPr>
      </w:pPr>
      <w:r>
        <w:rPr>
          <w:rStyle w:val="Heading21"/>
          <w:rFonts w:ascii="Times New Roman" w:hAnsi="Times New Roman" w:cs="Times New Roman"/>
          <w:sz w:val="24"/>
          <w:szCs w:val="24"/>
          <w:u w:val="none"/>
        </w:rPr>
        <w:t xml:space="preserve">(4) </w:t>
      </w:r>
      <w:r w:rsidRPr="00783146">
        <w:rPr>
          <w:rStyle w:val="Heading21"/>
          <w:rFonts w:ascii="Times New Roman" w:hAnsi="Times New Roman" w:cs="Times New Roman"/>
          <w:sz w:val="24"/>
          <w:szCs w:val="24"/>
          <w:u w:val="none"/>
        </w:rPr>
        <w:t>При качествено, точно и пълно изпълнение на Договора, гаранцията за изпълнение се освобождава от Бенефициента в рамките на 30 дни след извършване на услугите, предмет на договора, подписване на приемо-предавателен протокол и издаване на фактура от страна на Изпълнителя, без да дължи лихви за периода, през който сумите законно са престояли у него.</w:t>
      </w:r>
    </w:p>
    <w:bookmarkEnd w:id="11"/>
    <w:p w14:paraId="68A3DD2D" w14:textId="77777777" w:rsidR="00022376" w:rsidRPr="00022376" w:rsidRDefault="00022376" w:rsidP="00022376">
      <w:pPr>
        <w:pStyle w:val="Heading20"/>
        <w:shd w:val="clear" w:color="auto" w:fill="auto"/>
        <w:tabs>
          <w:tab w:val="left" w:pos="3950"/>
        </w:tabs>
        <w:spacing w:before="0" w:after="120" w:line="240" w:lineRule="auto"/>
        <w:rPr>
          <w:rStyle w:val="Heading21"/>
          <w:rFonts w:ascii="Times New Roman" w:hAnsi="Times New Roman" w:cs="Times New Roman"/>
          <w:sz w:val="24"/>
          <w:szCs w:val="24"/>
          <w:u w:val="none"/>
        </w:rPr>
      </w:pPr>
    </w:p>
    <w:p w14:paraId="794576FD" w14:textId="6FA7AEF1" w:rsidR="0018048E" w:rsidRPr="001D3948" w:rsidRDefault="005C41E2" w:rsidP="00022376">
      <w:pPr>
        <w:pStyle w:val="Heading20"/>
        <w:numPr>
          <w:ilvl w:val="0"/>
          <w:numId w:val="18"/>
        </w:numPr>
        <w:shd w:val="clear" w:color="auto" w:fill="auto"/>
        <w:tabs>
          <w:tab w:val="left" w:pos="3950"/>
        </w:tabs>
        <w:spacing w:before="0" w:after="120" w:line="240" w:lineRule="auto"/>
        <w:ind w:left="3440"/>
        <w:rPr>
          <w:rFonts w:ascii="Times New Roman" w:hAnsi="Times New Roman" w:cs="Times New Roman"/>
          <w:b/>
          <w:sz w:val="24"/>
          <w:szCs w:val="24"/>
        </w:rPr>
      </w:pPr>
      <w:r w:rsidRPr="001D3948">
        <w:rPr>
          <w:rStyle w:val="Heading21"/>
          <w:rFonts w:ascii="Times New Roman" w:hAnsi="Times New Roman" w:cs="Times New Roman"/>
          <w:b/>
          <w:sz w:val="24"/>
          <w:szCs w:val="24"/>
        </w:rPr>
        <w:t>ОБЩИ РАЗПОРЕДБИ</w:t>
      </w:r>
      <w:bookmarkEnd w:id="10"/>
    </w:p>
    <w:p w14:paraId="78F2C496" w14:textId="2FC4DACF" w:rsidR="0018048E" w:rsidRPr="001D3948" w:rsidRDefault="005C41E2" w:rsidP="00022376">
      <w:pPr>
        <w:pStyle w:val="BodyText5"/>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Чл.</w:t>
      </w:r>
      <w:r w:rsidR="00C80B66">
        <w:rPr>
          <w:rFonts w:ascii="Times New Roman" w:hAnsi="Times New Roman" w:cs="Times New Roman"/>
          <w:sz w:val="24"/>
          <w:szCs w:val="24"/>
        </w:rPr>
        <w:t xml:space="preserve"> </w:t>
      </w:r>
      <w:r w:rsidRPr="001D3948">
        <w:rPr>
          <w:rFonts w:ascii="Times New Roman" w:hAnsi="Times New Roman" w:cs="Times New Roman"/>
          <w:sz w:val="24"/>
          <w:szCs w:val="24"/>
        </w:rPr>
        <w:t>1</w:t>
      </w:r>
      <w:r w:rsidR="00022376">
        <w:rPr>
          <w:rFonts w:ascii="Times New Roman" w:hAnsi="Times New Roman" w:cs="Times New Roman"/>
          <w:sz w:val="24"/>
          <w:szCs w:val="24"/>
        </w:rPr>
        <w:t>8</w:t>
      </w:r>
      <w:r w:rsidRPr="001D3948">
        <w:rPr>
          <w:rFonts w:ascii="Times New Roman" w:hAnsi="Times New Roman" w:cs="Times New Roman"/>
          <w:sz w:val="24"/>
          <w:szCs w:val="24"/>
        </w:rPr>
        <w:t>.</w:t>
      </w:r>
      <w:r w:rsidR="00022376">
        <w:rPr>
          <w:rFonts w:ascii="Times New Roman" w:hAnsi="Times New Roman" w:cs="Times New Roman"/>
          <w:sz w:val="24"/>
          <w:szCs w:val="24"/>
        </w:rPr>
        <w:t xml:space="preserve"> </w:t>
      </w:r>
      <w:r w:rsidRPr="001D3948">
        <w:rPr>
          <w:rFonts w:ascii="Times New Roman" w:hAnsi="Times New Roman" w:cs="Times New Roman"/>
          <w:sz w:val="24"/>
          <w:szCs w:val="24"/>
        </w:rPr>
        <w:t>(1)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ще се отнася за решаване пред компетентния съд на територията на Република България.</w:t>
      </w:r>
    </w:p>
    <w:p w14:paraId="146CB84A" w14:textId="02CE6058" w:rsidR="0018048E" w:rsidRPr="001D3948" w:rsidRDefault="005C41E2" w:rsidP="00022376">
      <w:pPr>
        <w:pStyle w:val="BodyText5"/>
        <w:numPr>
          <w:ilvl w:val="0"/>
          <w:numId w:val="21"/>
        </w:numPr>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За неуредените в договора въпроси се прилагат разпоредбите на действащото българско законодателство.</w:t>
      </w:r>
    </w:p>
    <w:p w14:paraId="29E6A3DC" w14:textId="187C2778" w:rsidR="0018048E" w:rsidRPr="001D3948" w:rsidRDefault="005C41E2" w:rsidP="00022376">
      <w:pPr>
        <w:pStyle w:val="BodyText5"/>
        <w:numPr>
          <w:ilvl w:val="0"/>
          <w:numId w:val="21"/>
        </w:numPr>
        <w:shd w:val="clear" w:color="auto" w:fill="auto"/>
        <w:spacing w:before="0" w:after="120" w:line="240" w:lineRule="auto"/>
        <w:ind w:left="20" w:firstLine="0"/>
        <w:rPr>
          <w:rFonts w:ascii="Times New Roman" w:hAnsi="Times New Roman" w:cs="Times New Roman"/>
          <w:sz w:val="24"/>
          <w:szCs w:val="24"/>
        </w:rPr>
      </w:pPr>
      <w:r w:rsidRPr="001D3948">
        <w:rPr>
          <w:rFonts w:ascii="Times New Roman" w:hAnsi="Times New Roman" w:cs="Times New Roman"/>
          <w:sz w:val="24"/>
          <w:szCs w:val="24"/>
        </w:rPr>
        <w:t>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дни.</w:t>
      </w:r>
    </w:p>
    <w:p w14:paraId="1028F283" w14:textId="77777777" w:rsidR="0018048E" w:rsidRPr="001D3948" w:rsidRDefault="005C41E2" w:rsidP="00022376">
      <w:pPr>
        <w:pStyle w:val="BodyText5"/>
        <w:numPr>
          <w:ilvl w:val="0"/>
          <w:numId w:val="21"/>
        </w:numPr>
        <w:shd w:val="clear" w:color="auto" w:fill="auto"/>
        <w:spacing w:before="0" w:after="120" w:line="240" w:lineRule="auto"/>
        <w:ind w:left="23" w:firstLine="0"/>
        <w:rPr>
          <w:rFonts w:ascii="Times New Roman" w:hAnsi="Times New Roman" w:cs="Times New Roman"/>
          <w:sz w:val="24"/>
          <w:szCs w:val="24"/>
        </w:rPr>
      </w:pPr>
      <w:r w:rsidRPr="001D3948">
        <w:rPr>
          <w:rFonts w:ascii="Times New Roman" w:hAnsi="Times New Roman" w:cs="Times New Roman"/>
          <w:sz w:val="24"/>
          <w:szCs w:val="24"/>
        </w:rPr>
        <w:t>Ако друго не е уточнено, дните в този договор се считат за календарни.</w:t>
      </w:r>
    </w:p>
    <w:p w14:paraId="0DEC38ED" w14:textId="77777777" w:rsidR="0018048E" w:rsidRPr="001D3948" w:rsidRDefault="005C41E2" w:rsidP="00022376">
      <w:pPr>
        <w:pStyle w:val="BodyText5"/>
        <w:numPr>
          <w:ilvl w:val="0"/>
          <w:numId w:val="21"/>
        </w:numPr>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Когато в хода на изпълнение на работата по договора възникнат обстоятелства, изискващи съставяне на двустранен констативен протокол, заинтересованата страна отправя до другата мотивирана покана, с обозначено място, дата и час на срещата. Уведомената страна е длъжна да отговори в тридневен срок след това.</w:t>
      </w:r>
    </w:p>
    <w:p w14:paraId="3A508B74" w14:textId="4252B0DD" w:rsidR="0018048E" w:rsidRPr="001D3948" w:rsidRDefault="005C41E2" w:rsidP="00022376">
      <w:pPr>
        <w:pStyle w:val="BodyText5"/>
        <w:numPr>
          <w:ilvl w:val="0"/>
          <w:numId w:val="21"/>
        </w:numPr>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 xml:space="preserve">Когато в този договор е предвидено, че определено действие или отговорност е за сметка на Изпълнителя, то разходите за това действие или отговорност не могат да се искат </w:t>
      </w:r>
      <w:r w:rsidRPr="001D3948">
        <w:rPr>
          <w:rFonts w:ascii="Times New Roman" w:hAnsi="Times New Roman" w:cs="Times New Roman"/>
          <w:sz w:val="24"/>
          <w:szCs w:val="24"/>
        </w:rPr>
        <w:lastRenderedPageBreak/>
        <w:t>от Възложителя като допълнение към Цената за изпълнение на договора.</w:t>
      </w:r>
    </w:p>
    <w:p w14:paraId="3F02B330" w14:textId="54E56528" w:rsidR="0018048E" w:rsidRPr="001D3948" w:rsidRDefault="005C41E2" w:rsidP="00022376">
      <w:pPr>
        <w:pStyle w:val="BodyText5"/>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Чл. 1</w:t>
      </w:r>
      <w:r w:rsidR="00022376">
        <w:rPr>
          <w:rFonts w:ascii="Times New Roman" w:hAnsi="Times New Roman" w:cs="Times New Roman"/>
          <w:sz w:val="24"/>
          <w:szCs w:val="24"/>
        </w:rPr>
        <w:t>9</w:t>
      </w:r>
      <w:r w:rsidRPr="001D3948">
        <w:rPr>
          <w:rFonts w:ascii="Times New Roman" w:hAnsi="Times New Roman" w:cs="Times New Roman"/>
          <w:sz w:val="24"/>
          <w:szCs w:val="24"/>
        </w:rPr>
        <w:t>. (1) Всяка от страните по договора е длъжна незабавно да уведоми другата страна при промяна на банковата си сметка.</w:t>
      </w:r>
    </w:p>
    <w:p w14:paraId="65A10E4E" w14:textId="77777777" w:rsidR="0018048E" w:rsidRPr="001D3948" w:rsidRDefault="005C41E2" w:rsidP="00022376">
      <w:pPr>
        <w:pStyle w:val="BodyText5"/>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(2) При липса на незабавно уведомяване, плащането по сметката се счита за валидно извършено.</w:t>
      </w:r>
    </w:p>
    <w:p w14:paraId="6EAEA651" w14:textId="7F6823FC" w:rsidR="0018048E" w:rsidRPr="001D3948" w:rsidRDefault="005C41E2" w:rsidP="00022376">
      <w:pPr>
        <w:pStyle w:val="BodyText5"/>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 xml:space="preserve">Чл. </w:t>
      </w:r>
      <w:r w:rsidR="00022376">
        <w:rPr>
          <w:rFonts w:ascii="Times New Roman" w:hAnsi="Times New Roman" w:cs="Times New Roman"/>
          <w:sz w:val="24"/>
          <w:szCs w:val="24"/>
        </w:rPr>
        <w:t>20</w:t>
      </w:r>
      <w:r w:rsidRPr="001D3948">
        <w:rPr>
          <w:rFonts w:ascii="Times New Roman" w:hAnsi="Times New Roman" w:cs="Times New Roman"/>
          <w:sz w:val="24"/>
          <w:szCs w:val="24"/>
        </w:rPr>
        <w:t>. Нищожността на някоя клауза от договора или на допълнително уговорени условия не води до нищожност на друга клауза или на договора като цяло.</w:t>
      </w:r>
    </w:p>
    <w:p w14:paraId="0E463B72" w14:textId="0EE47588" w:rsidR="00910F5E" w:rsidRDefault="005C41E2" w:rsidP="00022376">
      <w:pPr>
        <w:pStyle w:val="BodyText5"/>
        <w:shd w:val="clear" w:color="auto" w:fill="auto"/>
        <w:spacing w:before="0" w:after="120" w:line="240" w:lineRule="auto"/>
        <w:ind w:left="20" w:right="20" w:firstLine="0"/>
        <w:rPr>
          <w:rFonts w:ascii="Times New Roman" w:hAnsi="Times New Roman" w:cs="Times New Roman"/>
          <w:color w:val="000000" w:themeColor="text1"/>
          <w:sz w:val="24"/>
          <w:szCs w:val="24"/>
        </w:rPr>
      </w:pPr>
      <w:r w:rsidRPr="001D3948">
        <w:rPr>
          <w:rFonts w:ascii="Times New Roman" w:hAnsi="Times New Roman" w:cs="Times New Roman"/>
          <w:sz w:val="24"/>
          <w:szCs w:val="24"/>
        </w:rPr>
        <w:t>Чл. 2</w:t>
      </w:r>
      <w:r w:rsidR="00022376">
        <w:rPr>
          <w:rFonts w:ascii="Times New Roman" w:hAnsi="Times New Roman" w:cs="Times New Roman"/>
          <w:sz w:val="24"/>
          <w:szCs w:val="24"/>
        </w:rPr>
        <w:t>1</w:t>
      </w:r>
      <w:r w:rsidRPr="001D3948">
        <w:rPr>
          <w:rFonts w:ascii="Times New Roman" w:hAnsi="Times New Roman" w:cs="Times New Roman"/>
          <w:sz w:val="24"/>
          <w:szCs w:val="24"/>
        </w:rPr>
        <w:t xml:space="preserve">. </w:t>
      </w:r>
      <w:r w:rsidR="00910F5E">
        <w:rPr>
          <w:rFonts w:ascii="Times New Roman" w:hAnsi="Times New Roman" w:cs="Times New Roman"/>
          <w:sz w:val="24"/>
          <w:szCs w:val="24"/>
        </w:rPr>
        <w:t xml:space="preserve">(1) </w:t>
      </w:r>
      <w:r w:rsidRPr="001D3948">
        <w:rPr>
          <w:rFonts w:ascii="Times New Roman" w:hAnsi="Times New Roman" w:cs="Times New Roman"/>
          <w:sz w:val="24"/>
          <w:szCs w:val="24"/>
        </w:rPr>
        <w:t xml:space="preserve">Настоящият договор може да бъде изменен или допълнен само в случаите, изрично </w:t>
      </w:r>
      <w:r w:rsidRPr="00700F5F">
        <w:rPr>
          <w:rFonts w:ascii="Times New Roman" w:hAnsi="Times New Roman" w:cs="Times New Roman"/>
          <w:color w:val="000000" w:themeColor="text1"/>
          <w:sz w:val="24"/>
          <w:szCs w:val="24"/>
        </w:rPr>
        <w:t xml:space="preserve">посочени в чл. 10, ал. </w:t>
      </w:r>
      <w:r w:rsidR="00700F5F" w:rsidRPr="00700F5F">
        <w:rPr>
          <w:rFonts w:ascii="Times New Roman" w:hAnsi="Times New Roman" w:cs="Times New Roman"/>
          <w:color w:val="000000" w:themeColor="text1"/>
          <w:sz w:val="24"/>
          <w:szCs w:val="24"/>
          <w:lang w:val="en-US"/>
        </w:rPr>
        <w:t>3</w:t>
      </w:r>
      <w:r w:rsidRPr="00700F5F">
        <w:rPr>
          <w:rFonts w:ascii="Times New Roman" w:hAnsi="Times New Roman" w:cs="Times New Roman"/>
          <w:color w:val="000000" w:themeColor="text1"/>
          <w:sz w:val="24"/>
          <w:szCs w:val="24"/>
        </w:rPr>
        <w:t xml:space="preserve"> - 6 от ПМС № </w:t>
      </w:r>
      <w:r w:rsidR="00700F5F" w:rsidRPr="00700F5F">
        <w:rPr>
          <w:rFonts w:ascii="Times New Roman" w:hAnsi="Times New Roman" w:cs="Times New Roman"/>
          <w:color w:val="000000" w:themeColor="text1"/>
          <w:sz w:val="24"/>
          <w:szCs w:val="24"/>
          <w:lang w:val="en-US"/>
        </w:rPr>
        <w:t>4</w:t>
      </w:r>
      <w:r w:rsidRPr="00700F5F">
        <w:rPr>
          <w:rFonts w:ascii="Times New Roman" w:hAnsi="Times New Roman" w:cs="Times New Roman"/>
          <w:color w:val="000000" w:themeColor="text1"/>
          <w:sz w:val="24"/>
          <w:szCs w:val="24"/>
        </w:rPr>
        <w:t xml:space="preserve"> от </w:t>
      </w:r>
      <w:r w:rsidR="00700F5F" w:rsidRPr="00700F5F">
        <w:rPr>
          <w:rFonts w:ascii="Times New Roman" w:hAnsi="Times New Roman" w:cs="Times New Roman"/>
          <w:color w:val="000000" w:themeColor="text1"/>
          <w:sz w:val="24"/>
          <w:szCs w:val="24"/>
          <w:lang w:val="en-US"/>
        </w:rPr>
        <w:t>11</w:t>
      </w:r>
      <w:r w:rsidRPr="00700F5F">
        <w:rPr>
          <w:rFonts w:ascii="Times New Roman" w:hAnsi="Times New Roman" w:cs="Times New Roman"/>
          <w:color w:val="000000" w:themeColor="text1"/>
          <w:sz w:val="24"/>
          <w:szCs w:val="24"/>
        </w:rPr>
        <w:t>.0</w:t>
      </w:r>
      <w:r w:rsidR="00700F5F" w:rsidRPr="00700F5F">
        <w:rPr>
          <w:rFonts w:ascii="Times New Roman" w:hAnsi="Times New Roman" w:cs="Times New Roman"/>
          <w:color w:val="000000" w:themeColor="text1"/>
          <w:sz w:val="24"/>
          <w:szCs w:val="24"/>
          <w:lang w:val="en-US"/>
        </w:rPr>
        <w:t>1</w:t>
      </w:r>
      <w:r w:rsidRPr="00700F5F">
        <w:rPr>
          <w:rFonts w:ascii="Times New Roman" w:hAnsi="Times New Roman" w:cs="Times New Roman"/>
          <w:color w:val="000000" w:themeColor="text1"/>
          <w:sz w:val="24"/>
          <w:szCs w:val="24"/>
        </w:rPr>
        <w:t>.20</w:t>
      </w:r>
      <w:r w:rsidR="00700F5F" w:rsidRPr="00700F5F">
        <w:rPr>
          <w:rFonts w:ascii="Times New Roman" w:hAnsi="Times New Roman" w:cs="Times New Roman"/>
          <w:color w:val="000000" w:themeColor="text1"/>
          <w:sz w:val="24"/>
          <w:szCs w:val="24"/>
          <w:lang w:val="en-US"/>
        </w:rPr>
        <w:t>24</w:t>
      </w:r>
      <w:r w:rsidRPr="00700F5F">
        <w:rPr>
          <w:rFonts w:ascii="Times New Roman" w:hAnsi="Times New Roman" w:cs="Times New Roman"/>
          <w:color w:val="000000" w:themeColor="text1"/>
          <w:sz w:val="24"/>
          <w:szCs w:val="24"/>
        </w:rPr>
        <w:t xml:space="preserve"> г.</w:t>
      </w:r>
      <w:r w:rsidR="0015798B">
        <w:rPr>
          <w:rFonts w:ascii="Times New Roman" w:hAnsi="Times New Roman" w:cs="Times New Roman"/>
          <w:color w:val="000000" w:themeColor="text1"/>
          <w:sz w:val="24"/>
          <w:szCs w:val="24"/>
        </w:rPr>
        <w:t xml:space="preserve"> </w:t>
      </w:r>
    </w:p>
    <w:p w14:paraId="3D2F656A" w14:textId="61575EE8" w:rsidR="0018048E" w:rsidRDefault="00910F5E" w:rsidP="00022376">
      <w:pPr>
        <w:pStyle w:val="BodyText5"/>
        <w:shd w:val="clear" w:color="auto" w:fill="auto"/>
        <w:spacing w:before="0" w:after="120" w:line="240" w:lineRule="auto"/>
        <w:ind w:left="20" w:right="20"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15798B">
        <w:rPr>
          <w:rFonts w:ascii="Times New Roman" w:hAnsi="Times New Roman" w:cs="Times New Roman"/>
          <w:color w:val="000000" w:themeColor="text1"/>
          <w:sz w:val="24"/>
          <w:szCs w:val="24"/>
        </w:rPr>
        <w:t>На</w:t>
      </w:r>
      <w:r w:rsidR="005C283B">
        <w:rPr>
          <w:rFonts w:ascii="Times New Roman" w:hAnsi="Times New Roman" w:cs="Times New Roman"/>
          <w:color w:val="000000" w:themeColor="text1"/>
          <w:sz w:val="24"/>
          <w:szCs w:val="24"/>
        </w:rPr>
        <w:t>стоящият договор може да бъде</w:t>
      </w:r>
      <w:r w:rsidR="0015798B">
        <w:rPr>
          <w:rFonts w:ascii="Times New Roman" w:hAnsi="Times New Roman" w:cs="Times New Roman"/>
          <w:color w:val="000000" w:themeColor="text1"/>
          <w:sz w:val="24"/>
          <w:szCs w:val="24"/>
        </w:rPr>
        <w:t xml:space="preserve"> </w:t>
      </w:r>
      <w:r w:rsidR="005C283B">
        <w:rPr>
          <w:rFonts w:ascii="Times New Roman" w:hAnsi="Times New Roman" w:cs="Times New Roman"/>
          <w:color w:val="000000" w:themeColor="text1"/>
          <w:sz w:val="24"/>
          <w:szCs w:val="24"/>
        </w:rPr>
        <w:t xml:space="preserve">изменен на основание чл. 10, ал. 3, т. 1 от </w:t>
      </w:r>
      <w:r w:rsidR="005C283B" w:rsidRPr="00700F5F">
        <w:rPr>
          <w:rFonts w:ascii="Times New Roman" w:hAnsi="Times New Roman" w:cs="Times New Roman"/>
          <w:color w:val="000000" w:themeColor="text1"/>
          <w:sz w:val="24"/>
          <w:szCs w:val="24"/>
        </w:rPr>
        <w:t xml:space="preserve">ПМС № </w:t>
      </w:r>
      <w:r w:rsidR="005C283B" w:rsidRPr="00700F5F">
        <w:rPr>
          <w:rFonts w:ascii="Times New Roman" w:hAnsi="Times New Roman" w:cs="Times New Roman"/>
          <w:color w:val="000000" w:themeColor="text1"/>
          <w:sz w:val="24"/>
          <w:szCs w:val="24"/>
          <w:lang w:val="en-US"/>
        </w:rPr>
        <w:t>4</w:t>
      </w:r>
      <w:r w:rsidR="005C283B" w:rsidRPr="00700F5F">
        <w:rPr>
          <w:rFonts w:ascii="Times New Roman" w:hAnsi="Times New Roman" w:cs="Times New Roman"/>
          <w:color w:val="000000" w:themeColor="text1"/>
          <w:sz w:val="24"/>
          <w:szCs w:val="24"/>
        </w:rPr>
        <w:t xml:space="preserve"> от </w:t>
      </w:r>
      <w:r w:rsidR="005C283B" w:rsidRPr="00700F5F">
        <w:rPr>
          <w:rFonts w:ascii="Times New Roman" w:hAnsi="Times New Roman" w:cs="Times New Roman"/>
          <w:color w:val="000000" w:themeColor="text1"/>
          <w:sz w:val="24"/>
          <w:szCs w:val="24"/>
          <w:lang w:val="en-US"/>
        </w:rPr>
        <w:t>11</w:t>
      </w:r>
      <w:r w:rsidR="005C283B" w:rsidRPr="00700F5F">
        <w:rPr>
          <w:rFonts w:ascii="Times New Roman" w:hAnsi="Times New Roman" w:cs="Times New Roman"/>
          <w:color w:val="000000" w:themeColor="text1"/>
          <w:sz w:val="24"/>
          <w:szCs w:val="24"/>
        </w:rPr>
        <w:t>.0</w:t>
      </w:r>
      <w:r w:rsidR="005C283B" w:rsidRPr="00700F5F">
        <w:rPr>
          <w:rFonts w:ascii="Times New Roman" w:hAnsi="Times New Roman" w:cs="Times New Roman"/>
          <w:color w:val="000000" w:themeColor="text1"/>
          <w:sz w:val="24"/>
          <w:szCs w:val="24"/>
          <w:lang w:val="en-US"/>
        </w:rPr>
        <w:t>1</w:t>
      </w:r>
      <w:r w:rsidR="005C283B" w:rsidRPr="00700F5F">
        <w:rPr>
          <w:rFonts w:ascii="Times New Roman" w:hAnsi="Times New Roman" w:cs="Times New Roman"/>
          <w:color w:val="000000" w:themeColor="text1"/>
          <w:sz w:val="24"/>
          <w:szCs w:val="24"/>
        </w:rPr>
        <w:t>.20</w:t>
      </w:r>
      <w:r w:rsidR="005C283B" w:rsidRPr="00700F5F">
        <w:rPr>
          <w:rFonts w:ascii="Times New Roman" w:hAnsi="Times New Roman" w:cs="Times New Roman"/>
          <w:color w:val="000000" w:themeColor="text1"/>
          <w:sz w:val="24"/>
          <w:szCs w:val="24"/>
          <w:lang w:val="en-US"/>
        </w:rPr>
        <w:t>24</w:t>
      </w:r>
      <w:r w:rsidR="005C283B" w:rsidRPr="00700F5F">
        <w:rPr>
          <w:rFonts w:ascii="Times New Roman" w:hAnsi="Times New Roman" w:cs="Times New Roman"/>
          <w:color w:val="000000" w:themeColor="text1"/>
          <w:sz w:val="24"/>
          <w:szCs w:val="24"/>
        </w:rPr>
        <w:t>г.</w:t>
      </w:r>
      <w:r w:rsidR="0067090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при следните условия:</w:t>
      </w:r>
    </w:p>
    <w:p w14:paraId="5F522D70" w14:textId="338E4705" w:rsidR="00910F5E" w:rsidRPr="00CA6C08" w:rsidRDefault="00910F5E" w:rsidP="00CA6C08">
      <w:pPr>
        <w:pStyle w:val="a6"/>
        <w:numPr>
          <w:ilvl w:val="0"/>
          <w:numId w:val="25"/>
        </w:numPr>
        <w:spacing w:after="120"/>
        <w:ind w:left="0" w:firstLine="360"/>
        <w:jc w:val="both"/>
        <w:rPr>
          <w:rFonts w:ascii="Times New Roman" w:eastAsia="Times New Roman" w:hAnsi="Times New Roman"/>
        </w:rPr>
      </w:pPr>
      <w:r w:rsidRPr="00CA6C08">
        <w:rPr>
          <w:rFonts w:ascii="Times New Roman" w:eastAsia="Times New Roman" w:hAnsi="Times New Roman"/>
          <w:b/>
          <w:bCs/>
        </w:rPr>
        <w:t xml:space="preserve">Промяна на срока при изключителни обстоятелства </w:t>
      </w:r>
    </w:p>
    <w:p w14:paraId="6EA60351" w14:textId="77777777" w:rsidR="00910F5E" w:rsidRDefault="00910F5E" w:rsidP="00022376">
      <w:pPr>
        <w:spacing w:after="120"/>
        <w:jc w:val="both"/>
        <w:rPr>
          <w:rFonts w:ascii="Times New Roman" w:eastAsia="Times New Roman" w:hAnsi="Times New Roman"/>
        </w:rPr>
      </w:pPr>
      <w:r>
        <w:rPr>
          <w:rFonts w:ascii="Times New Roman" w:eastAsia="Times New Roman" w:hAnsi="Times New Roman"/>
        </w:rPr>
        <w:t>„Изключителни обстоятелства“ са обстоятелства, предизвикани от непредвидими за възложителя събития, като природно бедствие, авария или катастрофа, както и други, които увреждат, непосредствено застрашават или могат да доведат до последващо възникване на опасност за живота или здравето на хората, за околната среда, за обществения ред, за националната сигурност, за отбраната на страната или могат съществено да затруднят или да нарушат нормалното изпълнение на нормативно установени дейности на възложителя (Съгл.§2, т. 17 от ДР на ЗОП).</w:t>
      </w:r>
    </w:p>
    <w:p w14:paraId="71DA2E43" w14:textId="77777777" w:rsidR="00910F5E" w:rsidRDefault="00910F5E" w:rsidP="00022376">
      <w:pPr>
        <w:spacing w:after="120"/>
        <w:jc w:val="both"/>
        <w:rPr>
          <w:rFonts w:ascii="Times New Roman" w:eastAsia="Times New Roman" w:hAnsi="Times New Roman"/>
        </w:rPr>
      </w:pPr>
      <w:r>
        <w:rPr>
          <w:rFonts w:ascii="Times New Roman" w:eastAsia="Times New Roman" w:hAnsi="Times New Roman"/>
        </w:rPr>
        <w:t>При „Изключителни обстоятелства“ засегнатата страна уведомява писмено другата Страна в срок до 3 (три) дни от настъпване на изключителни обстоятелства. Към уведомлението се прилагат всички релевантни и/или нормативно установени доказателства за настъпването и естеството на изключителните обстоятелства, причинната връзка между това обстоятелство и невъзможността за изпълнение на предмета на поръчката в сроковете по договора, и очакваното времетраене на неизпълнението. Незасегнатата страна в срок от 7 (седем) дни от получаване на уведомлението на засегната страна подготвя проект на споразумение и го изпраща на засегнатата страна. Засегната страна в срок до 3 (три) дни от получаването на проекта на допълнително споразумение може да се възползва и да подпише допълнително споразумение за удължаване срока на договора.</w:t>
      </w:r>
    </w:p>
    <w:p w14:paraId="5A2DB9A6" w14:textId="77777777" w:rsidR="00910F5E" w:rsidRDefault="00910F5E" w:rsidP="00022376">
      <w:pPr>
        <w:spacing w:after="120"/>
        <w:jc w:val="both"/>
        <w:rPr>
          <w:rFonts w:ascii="Times New Roman" w:eastAsia="Times New Roman" w:hAnsi="Times New Roman"/>
        </w:rPr>
      </w:pPr>
      <w:r>
        <w:rPr>
          <w:rFonts w:ascii="Times New Roman" w:eastAsia="Times New Roman" w:hAnsi="Times New Roman"/>
        </w:rPr>
        <w:t>При наличие на „Изключителни обстоятелства“ срокът за изпълнение на договора се удължава с продължителността на времетраенето на изключителните обстоятелства след подписването на допълнително споразумение между страните.</w:t>
      </w:r>
    </w:p>
    <w:p w14:paraId="2737F225" w14:textId="1A22A162" w:rsidR="00910F5E" w:rsidRPr="00CA6C08" w:rsidRDefault="00910F5E" w:rsidP="00C80B66">
      <w:pPr>
        <w:pStyle w:val="a6"/>
        <w:numPr>
          <w:ilvl w:val="0"/>
          <w:numId w:val="25"/>
        </w:numPr>
        <w:spacing w:after="120"/>
        <w:ind w:left="900" w:hanging="540"/>
        <w:jc w:val="both"/>
        <w:rPr>
          <w:rFonts w:ascii="Times New Roman" w:eastAsia="Times New Roman" w:hAnsi="Times New Roman"/>
        </w:rPr>
      </w:pPr>
      <w:r w:rsidRPr="00CA6C08">
        <w:rPr>
          <w:rFonts w:ascii="Times New Roman" w:eastAsia="Times New Roman" w:hAnsi="Times New Roman"/>
          <w:b/>
          <w:bCs/>
        </w:rPr>
        <w:t>Промяна на срока на договора поради „непредвидени обстоятелства“</w:t>
      </w:r>
    </w:p>
    <w:p w14:paraId="28512AF1" w14:textId="77777777" w:rsidR="00910F5E" w:rsidRDefault="00910F5E" w:rsidP="00022376">
      <w:pPr>
        <w:spacing w:after="120"/>
        <w:jc w:val="both"/>
        <w:rPr>
          <w:rFonts w:ascii="Times New Roman" w:eastAsia="Times New Roman" w:hAnsi="Times New Roman"/>
        </w:rPr>
      </w:pPr>
      <w:r>
        <w:rPr>
          <w:rFonts w:ascii="Times New Roman" w:eastAsia="Times New Roman" w:hAnsi="Times New Roman"/>
        </w:rPr>
        <w:t>Ако в хода на изпълнение на договора възникнат обективни непредвидени обстоятелства, които възпрепятстват дейностите по договора, то следва срокът на изпълнение на договора да бъде изменен. „Непредвидени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на договорените условия (Съгл.§2, т. 27 от ДР на ЗОП).</w:t>
      </w:r>
    </w:p>
    <w:p w14:paraId="4CE92D8D" w14:textId="77777777" w:rsidR="00910F5E" w:rsidRDefault="00910F5E" w:rsidP="00022376">
      <w:pPr>
        <w:spacing w:after="120"/>
        <w:jc w:val="both"/>
        <w:rPr>
          <w:rFonts w:ascii="Times New Roman" w:eastAsia="Times New Roman" w:hAnsi="Times New Roman"/>
        </w:rPr>
      </w:pPr>
      <w:r>
        <w:rPr>
          <w:rFonts w:ascii="Times New Roman" w:eastAsia="Times New Roman" w:hAnsi="Times New Roman"/>
        </w:rPr>
        <w:t xml:space="preserve">При „Непредвидени обстоятелства“ засегната страна уведомява писмено другата Страна в </w:t>
      </w:r>
      <w:r>
        <w:rPr>
          <w:rFonts w:ascii="Times New Roman" w:eastAsia="Times New Roman" w:hAnsi="Times New Roman"/>
        </w:rPr>
        <w:lastRenderedPageBreak/>
        <w:t>срок до 3 (три) дни от настъпване на „Непредвидени обстоятелства“. Към уведомлението се прилагат всички релевантни и/или нормативно установени доказателства за настъпването и естеството на непредвидените обстоятелства и невъзможността за изпълнение на услугите в сроковете по договора, и очакваното времетраене на неизпълнението. Незасегнатата страна в срок от 7 (седем) дни от получаване на уведомлението на засегната страна подготвя проект на споразумение и го изпраща на засегнатата страна. Засегната страна в срок до 3 (три) дни от получаването на проекта на допълнително споразумение може да се възползва и да подпише допълнително споразумение за удължаване срока на договора.</w:t>
      </w:r>
    </w:p>
    <w:p w14:paraId="1E7815AB" w14:textId="3DDF226F" w:rsidR="00910F5E" w:rsidRPr="00CA6C08" w:rsidRDefault="00910F5E" w:rsidP="00CA6C08">
      <w:pPr>
        <w:pStyle w:val="a6"/>
        <w:numPr>
          <w:ilvl w:val="0"/>
          <w:numId w:val="25"/>
        </w:numPr>
        <w:spacing w:after="120"/>
        <w:ind w:left="0" w:firstLine="360"/>
        <w:jc w:val="both"/>
        <w:rPr>
          <w:rFonts w:ascii="Times New Roman" w:eastAsia="Times New Roman" w:hAnsi="Times New Roman"/>
        </w:rPr>
      </w:pPr>
      <w:r w:rsidRPr="00CA6C08">
        <w:rPr>
          <w:rFonts w:ascii="Times New Roman" w:eastAsia="Times New Roman" w:hAnsi="Times New Roman"/>
          <w:b/>
          <w:bCs/>
        </w:rPr>
        <w:t xml:space="preserve">Промяна при промяна на административния договор по BGMK0300051 „Трансграничен пакт за зелен пулс“ с </w:t>
      </w:r>
      <w:proofErr w:type="spellStart"/>
      <w:r w:rsidRPr="00CA6C08">
        <w:rPr>
          <w:rFonts w:ascii="Times New Roman" w:eastAsia="Times New Roman" w:hAnsi="Times New Roman"/>
          <w:b/>
          <w:bCs/>
        </w:rPr>
        <w:t>акроним</w:t>
      </w:r>
      <w:proofErr w:type="spellEnd"/>
      <w:r w:rsidRPr="00CA6C08">
        <w:rPr>
          <w:rFonts w:ascii="Times New Roman" w:eastAsia="Times New Roman" w:hAnsi="Times New Roman"/>
          <w:b/>
          <w:bCs/>
        </w:rPr>
        <w:t xml:space="preserve"> „G-</w:t>
      </w:r>
      <w:proofErr w:type="spellStart"/>
      <w:r w:rsidRPr="00CA6C08">
        <w:rPr>
          <w:rFonts w:ascii="Times New Roman" w:eastAsia="Times New Roman" w:hAnsi="Times New Roman"/>
          <w:b/>
          <w:bCs/>
        </w:rPr>
        <w:t>Pact</w:t>
      </w:r>
      <w:proofErr w:type="spellEnd"/>
      <w:r w:rsidRPr="00CA6C08">
        <w:rPr>
          <w:rFonts w:ascii="Times New Roman" w:eastAsia="Times New Roman" w:hAnsi="Times New Roman"/>
          <w:b/>
          <w:bCs/>
        </w:rPr>
        <w:t xml:space="preserve">”, финансиран по Програма </w:t>
      </w:r>
      <w:proofErr w:type="spellStart"/>
      <w:r w:rsidRPr="00CA6C08">
        <w:rPr>
          <w:rFonts w:ascii="Times New Roman" w:eastAsia="Times New Roman" w:hAnsi="Times New Roman"/>
          <w:b/>
          <w:bCs/>
        </w:rPr>
        <w:t>Интеррег</w:t>
      </w:r>
      <w:proofErr w:type="spellEnd"/>
      <w:r w:rsidRPr="00CA6C08">
        <w:rPr>
          <w:rFonts w:ascii="Times New Roman" w:eastAsia="Times New Roman" w:hAnsi="Times New Roman"/>
          <w:b/>
          <w:bCs/>
        </w:rPr>
        <w:t xml:space="preserve"> VI-A ИПП за трансгранично сътрудничество България - Северна Македония 2021-2027, CCI № 2021TC16IPCB006</w:t>
      </w:r>
      <w:r w:rsidRPr="00CA6C08">
        <w:rPr>
          <w:rFonts w:ascii="Times New Roman" w:eastAsia="Times New Roman" w:hAnsi="Times New Roman"/>
        </w:rPr>
        <w:t>.</w:t>
      </w:r>
    </w:p>
    <w:p w14:paraId="7FE3FA83" w14:textId="71A4C266" w:rsidR="00910F5E" w:rsidRDefault="00910F5E" w:rsidP="00022376">
      <w:pPr>
        <w:spacing w:after="120"/>
        <w:jc w:val="both"/>
        <w:rPr>
          <w:rFonts w:ascii="Times New Roman" w:eastAsia="Times New Roman" w:hAnsi="Times New Roman"/>
        </w:rPr>
      </w:pPr>
      <w:r w:rsidRPr="0020000C">
        <w:rPr>
          <w:rFonts w:ascii="Times New Roman" w:eastAsia="Times New Roman" w:hAnsi="Times New Roman"/>
        </w:rPr>
        <w:t xml:space="preserve">Когато </w:t>
      </w:r>
      <w:r>
        <w:rPr>
          <w:rFonts w:ascii="Times New Roman" w:eastAsia="Times New Roman" w:hAnsi="Times New Roman"/>
        </w:rPr>
        <w:t xml:space="preserve">настъпят промени, свързани с изпълнението на проект </w:t>
      </w:r>
      <w:r w:rsidRPr="00360059">
        <w:rPr>
          <w:rFonts w:ascii="Times New Roman" w:hAnsi="Times New Roman" w:cs="Times New Roman"/>
        </w:rPr>
        <w:t xml:space="preserve">BGMK0300051 „Трансграничен пакт за зелен пулс“ с </w:t>
      </w:r>
      <w:proofErr w:type="spellStart"/>
      <w:r w:rsidRPr="00360059">
        <w:rPr>
          <w:rFonts w:ascii="Times New Roman" w:hAnsi="Times New Roman" w:cs="Times New Roman"/>
        </w:rPr>
        <w:t>акроним</w:t>
      </w:r>
      <w:proofErr w:type="spellEnd"/>
      <w:r w:rsidRPr="00360059">
        <w:rPr>
          <w:rFonts w:ascii="Times New Roman" w:hAnsi="Times New Roman" w:cs="Times New Roman"/>
        </w:rPr>
        <w:t xml:space="preserve"> „G-</w:t>
      </w:r>
      <w:proofErr w:type="spellStart"/>
      <w:r w:rsidRPr="00360059">
        <w:rPr>
          <w:rFonts w:ascii="Times New Roman" w:hAnsi="Times New Roman" w:cs="Times New Roman"/>
        </w:rPr>
        <w:t>Pact</w:t>
      </w:r>
      <w:proofErr w:type="spellEnd"/>
      <w:r w:rsidRPr="00360059">
        <w:rPr>
          <w:rFonts w:ascii="Times New Roman" w:hAnsi="Times New Roman" w:cs="Times New Roman"/>
        </w:rPr>
        <w:t xml:space="preserve">”, финансиран по Програма </w:t>
      </w:r>
      <w:proofErr w:type="spellStart"/>
      <w:r w:rsidRPr="00360059">
        <w:rPr>
          <w:rFonts w:ascii="Times New Roman" w:hAnsi="Times New Roman" w:cs="Times New Roman"/>
        </w:rPr>
        <w:t>Интеррег</w:t>
      </w:r>
      <w:proofErr w:type="spellEnd"/>
      <w:r>
        <w:t xml:space="preserve"> </w:t>
      </w:r>
      <w:r w:rsidRPr="00360059">
        <w:rPr>
          <w:rFonts w:ascii="Times New Roman" w:hAnsi="Times New Roman" w:cs="Times New Roman"/>
        </w:rPr>
        <w:t>VI-A ИПП за трансгранично сътрудничество България - Северна Македония 2021-2027, CCI № 2021TC16IPCB006</w:t>
      </w:r>
      <w:r>
        <w:rPr>
          <w:rFonts w:ascii="Times New Roman" w:hAnsi="Times New Roman" w:cs="Times New Roman"/>
        </w:rPr>
        <w:t xml:space="preserve">, </w:t>
      </w:r>
      <w:r>
        <w:rPr>
          <w:rFonts w:ascii="Times New Roman" w:eastAsia="Times New Roman" w:hAnsi="Times New Roman"/>
        </w:rPr>
        <w:t>които Възложителят не е могъл да ги предвиди, и те засягат изпълнението на настоящия договор за услуга, Възложителят уведомява изпълнителя за настъпилите промени в срок от 3 (три) дни от настъпване на промяната, като описва естеството на промяната и как тя влияе върху изпълнението на договора. Ако настъпилата промяна изисква изменение по настоящия договор</w:t>
      </w:r>
      <w:r w:rsidR="00F370A2">
        <w:rPr>
          <w:rFonts w:ascii="Times New Roman" w:eastAsia="Times New Roman" w:hAnsi="Times New Roman"/>
        </w:rPr>
        <w:t xml:space="preserve">, което е съществено, </w:t>
      </w:r>
      <w:r>
        <w:rPr>
          <w:rFonts w:ascii="Times New Roman" w:eastAsia="Times New Roman" w:hAnsi="Times New Roman"/>
        </w:rPr>
        <w:t xml:space="preserve">Възложителят изпраща проект на допълнително споразумение </w:t>
      </w:r>
      <w:r w:rsidR="00F370A2">
        <w:rPr>
          <w:rFonts w:ascii="Times New Roman" w:eastAsia="Times New Roman" w:hAnsi="Times New Roman"/>
        </w:rPr>
        <w:t>до Изпълнителя. Изпълнителят в срок от 10 календарни дни има право да приеме и да подпише предложеното му допълнително споразумение или да го отхвърли.</w:t>
      </w:r>
    </w:p>
    <w:p w14:paraId="73C0BB1A" w14:textId="77777777" w:rsidR="00022376" w:rsidRDefault="00022376" w:rsidP="00022376">
      <w:pPr>
        <w:pStyle w:val="BodyText5"/>
        <w:shd w:val="clear" w:color="auto" w:fill="auto"/>
        <w:spacing w:before="0" w:after="120" w:line="240" w:lineRule="auto"/>
        <w:ind w:left="20" w:right="20" w:firstLine="0"/>
        <w:rPr>
          <w:rFonts w:ascii="Times New Roman" w:hAnsi="Times New Roman" w:cs="Times New Roman"/>
          <w:sz w:val="24"/>
          <w:szCs w:val="24"/>
        </w:rPr>
      </w:pPr>
    </w:p>
    <w:p w14:paraId="5E52743D" w14:textId="43D6CE0E" w:rsidR="0018048E" w:rsidRPr="001D3948" w:rsidRDefault="005C41E2" w:rsidP="00022376">
      <w:pPr>
        <w:pStyle w:val="BodyText5"/>
        <w:shd w:val="clear" w:color="auto" w:fill="auto"/>
        <w:spacing w:before="0" w:after="120" w:line="240" w:lineRule="auto"/>
        <w:ind w:left="20" w:right="20" w:firstLine="0"/>
        <w:rPr>
          <w:rFonts w:ascii="Times New Roman" w:hAnsi="Times New Roman" w:cs="Times New Roman"/>
          <w:sz w:val="24"/>
          <w:szCs w:val="24"/>
        </w:rPr>
      </w:pPr>
      <w:r w:rsidRPr="001D3948">
        <w:rPr>
          <w:rFonts w:ascii="Times New Roman" w:hAnsi="Times New Roman" w:cs="Times New Roman"/>
          <w:sz w:val="24"/>
          <w:szCs w:val="24"/>
        </w:rPr>
        <w:t>Настоящият договор се състави и подписа в три еднообразни екземпляра - два за Възложителя и един за Изпълнителя и съдържа следните документи (приложения), като неразделна част от него, които имат следната приоритетна подредба при тълкуване и прилагане, следваща тази на самия договор:</w:t>
      </w:r>
    </w:p>
    <w:p w14:paraId="1C42351C" w14:textId="77777777" w:rsidR="00353D56" w:rsidRPr="001D3948" w:rsidRDefault="00353D56" w:rsidP="00022376">
      <w:pPr>
        <w:pStyle w:val="BodyText5"/>
        <w:numPr>
          <w:ilvl w:val="0"/>
          <w:numId w:val="22"/>
        </w:numPr>
        <w:shd w:val="clear" w:color="auto" w:fill="auto"/>
        <w:spacing w:before="0" w:after="120" w:line="240" w:lineRule="auto"/>
        <w:ind w:left="740" w:firstLine="0"/>
        <w:jc w:val="left"/>
        <w:rPr>
          <w:rFonts w:ascii="Times New Roman" w:hAnsi="Times New Roman" w:cs="Times New Roman"/>
          <w:sz w:val="24"/>
          <w:szCs w:val="24"/>
        </w:rPr>
      </w:pPr>
      <w:r w:rsidRPr="001D3948">
        <w:rPr>
          <w:rFonts w:ascii="Times New Roman" w:hAnsi="Times New Roman" w:cs="Times New Roman"/>
          <w:sz w:val="24"/>
          <w:szCs w:val="24"/>
        </w:rPr>
        <w:t>Технически спецификации на Възложителя;</w:t>
      </w:r>
      <w:r w:rsidR="005C41E2" w:rsidRPr="001D3948">
        <w:rPr>
          <w:rFonts w:ascii="Times New Roman" w:hAnsi="Times New Roman" w:cs="Times New Roman"/>
          <w:sz w:val="24"/>
          <w:szCs w:val="24"/>
        </w:rPr>
        <w:t xml:space="preserve"> </w:t>
      </w:r>
    </w:p>
    <w:p w14:paraId="32FC2AB2" w14:textId="77777777" w:rsidR="0018048E" w:rsidRPr="001D3948" w:rsidRDefault="005C41E2" w:rsidP="00022376">
      <w:pPr>
        <w:pStyle w:val="BodyText5"/>
        <w:numPr>
          <w:ilvl w:val="0"/>
          <w:numId w:val="22"/>
        </w:numPr>
        <w:shd w:val="clear" w:color="auto" w:fill="auto"/>
        <w:spacing w:before="0" w:after="120" w:line="240" w:lineRule="auto"/>
        <w:ind w:left="740" w:firstLine="0"/>
        <w:jc w:val="left"/>
        <w:rPr>
          <w:rFonts w:ascii="Times New Roman" w:hAnsi="Times New Roman" w:cs="Times New Roman"/>
          <w:sz w:val="24"/>
          <w:szCs w:val="24"/>
        </w:rPr>
      </w:pPr>
      <w:r w:rsidRPr="001D3948">
        <w:rPr>
          <w:rFonts w:ascii="Times New Roman" w:hAnsi="Times New Roman" w:cs="Times New Roman"/>
          <w:sz w:val="24"/>
          <w:szCs w:val="24"/>
        </w:rPr>
        <w:t>Ценово предложение на Изпълнителя;</w:t>
      </w:r>
    </w:p>
    <w:p w14:paraId="0EFEB8FF" w14:textId="77777777" w:rsidR="0018048E" w:rsidRPr="001D3948" w:rsidRDefault="005C41E2" w:rsidP="00022376">
      <w:pPr>
        <w:pStyle w:val="BodyText5"/>
        <w:numPr>
          <w:ilvl w:val="0"/>
          <w:numId w:val="22"/>
        </w:numPr>
        <w:shd w:val="clear" w:color="auto" w:fill="auto"/>
        <w:spacing w:before="0" w:after="120" w:line="240" w:lineRule="auto"/>
        <w:ind w:left="740" w:firstLine="0"/>
        <w:jc w:val="left"/>
        <w:rPr>
          <w:rFonts w:ascii="Times New Roman" w:hAnsi="Times New Roman" w:cs="Times New Roman"/>
          <w:sz w:val="24"/>
          <w:szCs w:val="24"/>
        </w:rPr>
      </w:pPr>
      <w:r w:rsidRPr="001D3948">
        <w:rPr>
          <w:rFonts w:ascii="Times New Roman" w:hAnsi="Times New Roman" w:cs="Times New Roman"/>
          <w:sz w:val="24"/>
          <w:szCs w:val="24"/>
        </w:rPr>
        <w:t>Техническо предложение на Изпълнителя.</w:t>
      </w:r>
    </w:p>
    <w:p w14:paraId="5D0BC94E" w14:textId="77777777" w:rsidR="00353D56" w:rsidRPr="001D3948" w:rsidRDefault="00353D56" w:rsidP="00022376">
      <w:pPr>
        <w:pStyle w:val="Heading20"/>
        <w:shd w:val="clear" w:color="auto" w:fill="auto"/>
        <w:tabs>
          <w:tab w:val="center" w:pos="5118"/>
          <w:tab w:val="left" w:pos="5418"/>
        </w:tabs>
        <w:spacing w:before="0" w:after="120" w:line="240" w:lineRule="auto"/>
        <w:ind w:left="20"/>
        <w:rPr>
          <w:rFonts w:ascii="Times New Roman" w:hAnsi="Times New Roman" w:cs="Times New Roman"/>
          <w:sz w:val="24"/>
          <w:szCs w:val="24"/>
        </w:rPr>
      </w:pPr>
      <w:bookmarkStart w:id="12" w:name="bookmark20"/>
    </w:p>
    <w:p w14:paraId="283697CB" w14:textId="77777777" w:rsidR="0018048E" w:rsidRPr="001D3948" w:rsidRDefault="005C41E2" w:rsidP="00022376">
      <w:pPr>
        <w:pStyle w:val="Heading20"/>
        <w:shd w:val="clear" w:color="auto" w:fill="auto"/>
        <w:tabs>
          <w:tab w:val="center" w:pos="5118"/>
          <w:tab w:val="left" w:pos="5418"/>
        </w:tabs>
        <w:spacing w:before="0" w:after="120" w:line="240" w:lineRule="auto"/>
        <w:ind w:left="20"/>
        <w:rPr>
          <w:rFonts w:ascii="Times New Roman" w:hAnsi="Times New Roman" w:cs="Times New Roman"/>
          <w:b/>
          <w:sz w:val="24"/>
          <w:szCs w:val="24"/>
        </w:rPr>
        <w:sectPr w:rsidR="0018048E" w:rsidRPr="001D3948" w:rsidSect="00F370A2">
          <w:type w:val="continuous"/>
          <w:pgSz w:w="12240" w:h="16834"/>
          <w:pgMar w:top="929" w:right="1183" w:bottom="1899" w:left="1370" w:header="450" w:footer="703" w:gutter="0"/>
          <w:cols w:space="720"/>
          <w:noEndnote/>
          <w:docGrid w:linePitch="360"/>
        </w:sectPr>
      </w:pPr>
      <w:r w:rsidRPr="001D3948">
        <w:rPr>
          <w:rFonts w:ascii="Times New Roman" w:hAnsi="Times New Roman" w:cs="Times New Roman"/>
          <w:b/>
          <w:sz w:val="24"/>
          <w:szCs w:val="24"/>
        </w:rPr>
        <w:t>ЗА ВЪЗЛОЖИТЕЛЯ:</w:t>
      </w:r>
      <w:r w:rsidRPr="001D3948">
        <w:rPr>
          <w:rFonts w:ascii="Times New Roman" w:hAnsi="Times New Roman" w:cs="Times New Roman"/>
          <w:b/>
          <w:sz w:val="24"/>
          <w:szCs w:val="24"/>
        </w:rPr>
        <w:tab/>
        <w:t>ЗА</w:t>
      </w:r>
      <w:r w:rsidRPr="001D3948">
        <w:rPr>
          <w:rFonts w:ascii="Times New Roman" w:hAnsi="Times New Roman" w:cs="Times New Roman"/>
          <w:b/>
          <w:sz w:val="24"/>
          <w:szCs w:val="24"/>
        </w:rPr>
        <w:tab/>
        <w:t>ИЗПЪЛНИТЕЛЯ:</w:t>
      </w:r>
      <w:bookmarkEnd w:id="12"/>
    </w:p>
    <w:p w14:paraId="516A1425" w14:textId="77777777" w:rsidR="0018048E" w:rsidRPr="001D3948" w:rsidRDefault="005C41E2" w:rsidP="00022376">
      <w:pPr>
        <w:spacing w:after="120"/>
        <w:rPr>
          <w:rFonts w:ascii="Times New Roman" w:hAnsi="Times New Roman" w:cs="Times New Roman"/>
          <w:lang w:val="en-US"/>
        </w:rPr>
        <w:sectPr w:rsidR="0018048E" w:rsidRPr="001D3948" w:rsidSect="00296F14">
          <w:type w:val="continuous"/>
          <w:pgSz w:w="12240" w:h="16834"/>
          <w:pgMar w:top="0" w:right="0" w:bottom="0" w:left="0" w:header="0" w:footer="289" w:gutter="0"/>
          <w:cols w:space="720"/>
          <w:noEndnote/>
          <w:docGrid w:linePitch="360"/>
        </w:sectPr>
      </w:pPr>
      <w:r w:rsidRPr="001D3948">
        <w:rPr>
          <w:rFonts w:ascii="Times New Roman" w:hAnsi="Times New Roman" w:cs="Times New Roman"/>
        </w:rPr>
        <w:t xml:space="preserve"> </w:t>
      </w:r>
    </w:p>
    <w:p w14:paraId="6D93C1A1" w14:textId="77777777" w:rsidR="0018048E" w:rsidRPr="001D3948" w:rsidRDefault="0018048E" w:rsidP="00022376">
      <w:pPr>
        <w:pStyle w:val="Heading10"/>
        <w:shd w:val="clear" w:color="auto" w:fill="auto"/>
        <w:spacing w:before="0" w:after="120" w:line="240" w:lineRule="auto"/>
        <w:rPr>
          <w:sz w:val="24"/>
          <w:szCs w:val="24"/>
        </w:rPr>
      </w:pPr>
    </w:p>
    <w:sectPr w:rsidR="0018048E" w:rsidRPr="001D3948" w:rsidSect="00296F14">
      <w:type w:val="continuous"/>
      <w:pgSz w:w="12240" w:h="16834"/>
      <w:pgMar w:top="580" w:right="1334" w:bottom="1516" w:left="8539" w:header="0" w:footer="28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307AB" w14:textId="77777777" w:rsidR="005764FB" w:rsidRDefault="005764FB">
      <w:r>
        <w:separator/>
      </w:r>
    </w:p>
  </w:endnote>
  <w:endnote w:type="continuationSeparator" w:id="0">
    <w:p w14:paraId="56556D88" w14:textId="77777777" w:rsidR="005764FB" w:rsidRDefault="0057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A28B3" w14:textId="77777777" w:rsidR="0018048E" w:rsidRDefault="0018048E" w:rsidP="00296F14">
    <w:pPr>
      <w:jc w:val="center"/>
      <w:rPr>
        <w:sz w:val="2"/>
        <w:szCs w:val="2"/>
      </w:rPr>
    </w:pPr>
  </w:p>
  <w:p w14:paraId="7378044F" w14:textId="77777777" w:rsidR="00CA08BD" w:rsidRDefault="00CA08BD" w:rsidP="00296F14">
    <w:pPr>
      <w:jc w:val="center"/>
      <w:rPr>
        <w:sz w:val="2"/>
        <w:szCs w:val="2"/>
      </w:rPr>
    </w:pPr>
  </w:p>
  <w:p w14:paraId="79F1A57B" w14:textId="77777777" w:rsidR="001D3948" w:rsidRPr="00A7124E" w:rsidRDefault="001D3948" w:rsidP="001D3948">
    <w:pPr>
      <w:pStyle w:val="a9"/>
      <w:jc w:val="center"/>
      <w:rPr>
        <w:rFonts w:ascii="Times New Roman" w:hAnsi="Times New Roman" w:cs="Times New Roman"/>
        <w:b/>
        <w:i/>
        <w:iCs/>
        <w:sz w:val="20"/>
        <w:szCs w:val="20"/>
      </w:rPr>
    </w:pPr>
    <w:r w:rsidRPr="00A7124E">
      <w:rPr>
        <w:rFonts w:ascii="Times New Roman" w:hAnsi="Times New Roman" w:cs="Times New Roman"/>
        <w:b/>
        <w:i/>
        <w:iCs/>
        <w:sz w:val="20"/>
        <w:szCs w:val="20"/>
      </w:rPr>
      <w:t xml:space="preserve">Проект № BGMK0300051 „Трансграничен пакт за зелен пулс“ с </w:t>
    </w:r>
    <w:proofErr w:type="spellStart"/>
    <w:r w:rsidRPr="00A7124E">
      <w:rPr>
        <w:rFonts w:ascii="Times New Roman" w:hAnsi="Times New Roman" w:cs="Times New Roman"/>
        <w:b/>
        <w:i/>
        <w:iCs/>
        <w:sz w:val="20"/>
        <w:szCs w:val="20"/>
      </w:rPr>
      <w:t>акроним</w:t>
    </w:r>
    <w:proofErr w:type="spellEnd"/>
    <w:r w:rsidRPr="00A7124E">
      <w:rPr>
        <w:rFonts w:ascii="Times New Roman" w:hAnsi="Times New Roman" w:cs="Times New Roman"/>
        <w:b/>
        <w:i/>
        <w:iCs/>
        <w:sz w:val="20"/>
        <w:szCs w:val="20"/>
      </w:rPr>
      <w:t>: G-</w:t>
    </w:r>
    <w:proofErr w:type="spellStart"/>
    <w:r w:rsidRPr="00A7124E">
      <w:rPr>
        <w:rFonts w:ascii="Times New Roman" w:hAnsi="Times New Roman" w:cs="Times New Roman"/>
        <w:b/>
        <w:i/>
        <w:iCs/>
        <w:sz w:val="20"/>
        <w:szCs w:val="20"/>
      </w:rPr>
      <w:t>Pact</w:t>
    </w:r>
    <w:proofErr w:type="spellEnd"/>
  </w:p>
  <w:p w14:paraId="466659E4" w14:textId="77777777" w:rsidR="001D3948" w:rsidRPr="00A7124E" w:rsidRDefault="001D3948" w:rsidP="001D3948">
    <w:pPr>
      <w:pStyle w:val="a9"/>
      <w:jc w:val="center"/>
      <w:rPr>
        <w:rFonts w:ascii="Times New Roman" w:hAnsi="Times New Roman" w:cs="Times New Roman"/>
        <w:i/>
        <w:iCs/>
        <w:sz w:val="32"/>
        <w:szCs w:val="32"/>
      </w:rPr>
    </w:pPr>
    <w:r w:rsidRPr="00A7124E">
      <w:rPr>
        <w:rFonts w:ascii="Times New Roman" w:hAnsi="Times New Roman" w:cs="Times New Roman"/>
        <w:b/>
        <w:i/>
        <w:iCs/>
        <w:sz w:val="20"/>
        <w:szCs w:val="20"/>
      </w:rPr>
      <w:t>Съдържанието на този материал не представлява непременно официалната позиция на Европейския съюз.</w:t>
    </w:r>
  </w:p>
  <w:p w14:paraId="1B1B3390" w14:textId="77777777" w:rsidR="00CA08BD" w:rsidRDefault="00CA08BD" w:rsidP="00296F14">
    <w:pPr>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64981" w14:textId="77777777" w:rsidR="005764FB" w:rsidRDefault="005764FB"/>
  </w:footnote>
  <w:footnote w:type="continuationSeparator" w:id="0">
    <w:p w14:paraId="20318A82" w14:textId="77777777" w:rsidR="005764FB" w:rsidRDefault="00576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7D49" w14:textId="77777777" w:rsidR="001D3948" w:rsidRDefault="001D3948" w:rsidP="001D3948">
    <w:pPr>
      <w:pStyle w:val="a7"/>
      <w:jc w:val="center"/>
    </w:pPr>
    <w:r>
      <w:tab/>
    </w:r>
    <w:r>
      <w:rPr>
        <w:noProof/>
      </w:rPr>
      <w:drawing>
        <wp:inline distT="0" distB="0" distL="0" distR="0" wp14:anchorId="5C651E61" wp14:editId="2E4B464E">
          <wp:extent cx="3775276" cy="957263"/>
          <wp:effectExtent l="0" t="0" r="0" b="0"/>
          <wp:docPr id="631408383" name="Picture 1" descr="A blue flag with yellow stars and a blue circle with a yellow st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796808" name="Picture 1" descr="A blue flag with yellow stars and a blue circle with a yellow star&#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7277" cy="960306"/>
                  </a:xfrm>
                  <a:prstGeom prst="rect">
                    <a:avLst/>
                  </a:prstGeom>
                  <a:noFill/>
                  <a:ln>
                    <a:noFill/>
                  </a:ln>
                </pic:spPr>
              </pic:pic>
            </a:graphicData>
          </a:graphic>
        </wp:inline>
      </w:drawing>
    </w:r>
  </w:p>
  <w:p w14:paraId="05DCA31D" w14:textId="2C74E679" w:rsidR="00296F14" w:rsidRPr="001D3948" w:rsidRDefault="00296F14" w:rsidP="001D3948">
    <w:pPr>
      <w:pStyle w:val="a7"/>
      <w:tabs>
        <w:tab w:val="clear" w:pos="4536"/>
        <w:tab w:val="clear" w:pos="9072"/>
        <w:tab w:val="left" w:pos="26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90DAB"/>
    <w:multiLevelType w:val="multilevel"/>
    <w:tmpl w:val="3D00A25C"/>
    <w:lvl w:ilvl="0">
      <w:start w:val="1"/>
      <w:numFmt w:val="upperRoman"/>
      <w:lvlText w:val="%1."/>
      <w:lvlJc w:val="left"/>
      <w:rPr>
        <w:rFonts w:ascii="Times New Roman" w:eastAsia="Trebuchet MS" w:hAnsi="Times New Roman" w:cs="Times New Roman" w:hint="default"/>
        <w:b/>
        <w:bCs w:val="0"/>
        <w:i w:val="0"/>
        <w:iCs w:val="0"/>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6F2E1C"/>
    <w:multiLevelType w:val="hybridMultilevel"/>
    <w:tmpl w:val="5C4AD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6373D"/>
    <w:multiLevelType w:val="multilevel"/>
    <w:tmpl w:val="04F48638"/>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6832743"/>
    <w:multiLevelType w:val="multilevel"/>
    <w:tmpl w:val="4DDAF586"/>
    <w:lvl w:ilvl="0">
      <w:start w:val="11"/>
      <w:numFmt w:val="upperRoman"/>
      <w:lvlText w:val="%1."/>
      <w:lvlJc w:val="left"/>
      <w:rPr>
        <w:rFonts w:ascii="Times New Roman" w:eastAsia="Trebuchet MS" w:hAnsi="Times New Roman" w:cs="Times New Roman" w:hint="default"/>
        <w:b/>
        <w:bCs w:val="0"/>
        <w:i w:val="0"/>
        <w:iCs w:val="0"/>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396E84"/>
    <w:multiLevelType w:val="hybridMultilevel"/>
    <w:tmpl w:val="09CA0D32"/>
    <w:lvl w:ilvl="0" w:tplc="9FB43CE2">
      <w:numFmt w:val="bullet"/>
      <w:lvlText w:val="-"/>
      <w:lvlJc w:val="left"/>
      <w:pPr>
        <w:ind w:left="720" w:hanging="360"/>
      </w:pPr>
      <w:rPr>
        <w:rFonts w:ascii="Trebuchet MS" w:eastAsia="Trebuchet MS"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4F17C4"/>
    <w:multiLevelType w:val="multilevel"/>
    <w:tmpl w:val="C1C2A250"/>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04286B"/>
    <w:multiLevelType w:val="multilevel"/>
    <w:tmpl w:val="899CC6A6"/>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A97A05"/>
    <w:multiLevelType w:val="multilevel"/>
    <w:tmpl w:val="75884816"/>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FB53EC"/>
    <w:multiLevelType w:val="multilevel"/>
    <w:tmpl w:val="12B40ADE"/>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443811"/>
    <w:multiLevelType w:val="multilevel"/>
    <w:tmpl w:val="6A5A572C"/>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6605C5"/>
    <w:multiLevelType w:val="multilevel"/>
    <w:tmpl w:val="6326FF82"/>
    <w:lvl w:ilvl="0">
      <w:start w:val="6"/>
      <w:numFmt w:val="upperRoman"/>
      <w:lvlText w:val="%1."/>
      <w:lvlJc w:val="left"/>
      <w:rPr>
        <w:rFonts w:ascii="Times New Roman" w:eastAsia="Trebuchet MS" w:hAnsi="Times New Roman" w:cs="Times New Roman" w:hint="default"/>
        <w:b/>
        <w:bCs w:val="0"/>
        <w:i w:val="0"/>
        <w:iCs w:val="0"/>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EE0AB0"/>
    <w:multiLevelType w:val="multilevel"/>
    <w:tmpl w:val="FAA89EAC"/>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9E5E60"/>
    <w:multiLevelType w:val="multilevel"/>
    <w:tmpl w:val="9C04E05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FA0EF6"/>
    <w:multiLevelType w:val="multilevel"/>
    <w:tmpl w:val="1358718C"/>
    <w:lvl w:ilvl="0">
      <w:start w:val="3"/>
      <w:numFmt w:val="upperRoman"/>
      <w:lvlText w:val="%1."/>
      <w:lvlJc w:val="left"/>
      <w:rPr>
        <w:rFonts w:ascii="Times New Roman" w:eastAsia="Trebuchet MS" w:hAnsi="Times New Roman" w:cs="Times New Roman" w:hint="default"/>
        <w:b/>
        <w:bCs w:val="0"/>
        <w:i w:val="0"/>
        <w:iCs w:val="0"/>
        <w:smallCaps w:val="0"/>
        <w:strike w:val="0"/>
        <w:color w:val="000000"/>
        <w:spacing w:val="0"/>
        <w:w w:val="100"/>
        <w:position w:val="0"/>
        <w:sz w:val="24"/>
        <w:szCs w:val="24"/>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6C276A"/>
    <w:multiLevelType w:val="multilevel"/>
    <w:tmpl w:val="0298F5C8"/>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DA7A14"/>
    <w:multiLevelType w:val="multilevel"/>
    <w:tmpl w:val="92FC7AEC"/>
    <w:lvl w:ilvl="0">
      <w:start w:val="2"/>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9E47BD"/>
    <w:multiLevelType w:val="multilevel"/>
    <w:tmpl w:val="43625A62"/>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D56DF3"/>
    <w:multiLevelType w:val="multilevel"/>
    <w:tmpl w:val="AEB8501C"/>
    <w:lvl w:ilvl="0">
      <w:start w:val="1"/>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DE4459"/>
    <w:multiLevelType w:val="multilevel"/>
    <w:tmpl w:val="B27A5DFA"/>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116424"/>
    <w:multiLevelType w:val="multilevel"/>
    <w:tmpl w:val="00B68130"/>
    <w:lvl w:ilvl="0">
      <w:start w:val="1"/>
      <w:numFmt w:val="lowerLetter"/>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466EC7"/>
    <w:multiLevelType w:val="hybridMultilevel"/>
    <w:tmpl w:val="2CEA511E"/>
    <w:lvl w:ilvl="0" w:tplc="1B82912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6C243C"/>
    <w:multiLevelType w:val="multilevel"/>
    <w:tmpl w:val="8BE65C44"/>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767A14"/>
    <w:multiLevelType w:val="multilevel"/>
    <w:tmpl w:val="3B28CF8A"/>
    <w:lvl w:ilvl="0">
      <w:start w:val="1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3"/>
        <w:szCs w:val="23"/>
        <w:u w:val="singl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E210A8"/>
    <w:multiLevelType w:val="multilevel"/>
    <w:tmpl w:val="72A6CADA"/>
    <w:lvl w:ilvl="0">
      <w:start w:val="2"/>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17785B"/>
    <w:multiLevelType w:val="multilevel"/>
    <w:tmpl w:val="6E18EFC0"/>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2"/>
  </w:num>
  <w:num w:numId="3">
    <w:abstractNumId w:val="11"/>
  </w:num>
  <w:num w:numId="4">
    <w:abstractNumId w:val="13"/>
  </w:num>
  <w:num w:numId="5">
    <w:abstractNumId w:val="16"/>
  </w:num>
  <w:num w:numId="6">
    <w:abstractNumId w:val="12"/>
  </w:num>
  <w:num w:numId="7">
    <w:abstractNumId w:val="17"/>
  </w:num>
  <w:num w:numId="8">
    <w:abstractNumId w:val="15"/>
  </w:num>
  <w:num w:numId="9">
    <w:abstractNumId w:val="2"/>
  </w:num>
  <w:num w:numId="10">
    <w:abstractNumId w:val="6"/>
  </w:num>
  <w:num w:numId="11">
    <w:abstractNumId w:val="5"/>
  </w:num>
  <w:num w:numId="12">
    <w:abstractNumId w:val="10"/>
  </w:num>
  <w:num w:numId="13">
    <w:abstractNumId w:val="21"/>
  </w:num>
  <w:num w:numId="14">
    <w:abstractNumId w:val="7"/>
  </w:num>
  <w:num w:numId="15">
    <w:abstractNumId w:val="8"/>
  </w:num>
  <w:num w:numId="16">
    <w:abstractNumId w:val="19"/>
  </w:num>
  <w:num w:numId="17">
    <w:abstractNumId w:val="9"/>
  </w:num>
  <w:num w:numId="18">
    <w:abstractNumId w:val="3"/>
  </w:num>
  <w:num w:numId="19">
    <w:abstractNumId w:val="18"/>
  </w:num>
  <w:num w:numId="20">
    <w:abstractNumId w:val="14"/>
  </w:num>
  <w:num w:numId="21">
    <w:abstractNumId w:val="23"/>
  </w:num>
  <w:num w:numId="22">
    <w:abstractNumId w:val="24"/>
  </w:num>
  <w:num w:numId="23">
    <w:abstractNumId w:val="4"/>
  </w:num>
  <w:num w:numId="24">
    <w:abstractNumId w:val="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18048E"/>
    <w:rsid w:val="000036BF"/>
    <w:rsid w:val="00003FB6"/>
    <w:rsid w:val="00022376"/>
    <w:rsid w:val="00033BFB"/>
    <w:rsid w:val="00035113"/>
    <w:rsid w:val="0004131A"/>
    <w:rsid w:val="0004638C"/>
    <w:rsid w:val="0009008C"/>
    <w:rsid w:val="00095651"/>
    <w:rsid w:val="000B084D"/>
    <w:rsid w:val="000B384B"/>
    <w:rsid w:val="000B65FF"/>
    <w:rsid w:val="000F09ED"/>
    <w:rsid w:val="000F3911"/>
    <w:rsid w:val="001077DC"/>
    <w:rsid w:val="0014151F"/>
    <w:rsid w:val="0015798B"/>
    <w:rsid w:val="0016450F"/>
    <w:rsid w:val="0018048E"/>
    <w:rsid w:val="00196A7F"/>
    <w:rsid w:val="001B1557"/>
    <w:rsid w:val="001D3948"/>
    <w:rsid w:val="00200E42"/>
    <w:rsid w:val="0021600B"/>
    <w:rsid w:val="00217B1F"/>
    <w:rsid w:val="002227EC"/>
    <w:rsid w:val="0024101C"/>
    <w:rsid w:val="00241387"/>
    <w:rsid w:val="00260E24"/>
    <w:rsid w:val="00266DDB"/>
    <w:rsid w:val="00296F14"/>
    <w:rsid w:val="0031035A"/>
    <w:rsid w:val="00327A10"/>
    <w:rsid w:val="003344A6"/>
    <w:rsid w:val="00353D56"/>
    <w:rsid w:val="00367ABF"/>
    <w:rsid w:val="003A0FBE"/>
    <w:rsid w:val="003D03AC"/>
    <w:rsid w:val="00405AC9"/>
    <w:rsid w:val="004140F9"/>
    <w:rsid w:val="00423D62"/>
    <w:rsid w:val="004A64C5"/>
    <w:rsid w:val="004C3D14"/>
    <w:rsid w:val="004C5AC0"/>
    <w:rsid w:val="004F235A"/>
    <w:rsid w:val="004F3FB6"/>
    <w:rsid w:val="00543148"/>
    <w:rsid w:val="00546B9D"/>
    <w:rsid w:val="0057561A"/>
    <w:rsid w:val="005764FB"/>
    <w:rsid w:val="00577EDF"/>
    <w:rsid w:val="00590BA7"/>
    <w:rsid w:val="0059452D"/>
    <w:rsid w:val="005A1220"/>
    <w:rsid w:val="005C283B"/>
    <w:rsid w:val="005C41E2"/>
    <w:rsid w:val="005E37E7"/>
    <w:rsid w:val="005F1ACF"/>
    <w:rsid w:val="005F4F5B"/>
    <w:rsid w:val="006038B9"/>
    <w:rsid w:val="00611F7A"/>
    <w:rsid w:val="0063490E"/>
    <w:rsid w:val="006434DA"/>
    <w:rsid w:val="006509F3"/>
    <w:rsid w:val="006577C2"/>
    <w:rsid w:val="006667EA"/>
    <w:rsid w:val="00667974"/>
    <w:rsid w:val="00670903"/>
    <w:rsid w:val="00683A2C"/>
    <w:rsid w:val="00683AD5"/>
    <w:rsid w:val="00690AC5"/>
    <w:rsid w:val="006A5075"/>
    <w:rsid w:val="006B703F"/>
    <w:rsid w:val="006C7237"/>
    <w:rsid w:val="00700F5F"/>
    <w:rsid w:val="00740FC6"/>
    <w:rsid w:val="00765623"/>
    <w:rsid w:val="00766B72"/>
    <w:rsid w:val="00783146"/>
    <w:rsid w:val="007B0347"/>
    <w:rsid w:val="00811D68"/>
    <w:rsid w:val="0082692F"/>
    <w:rsid w:val="008350FA"/>
    <w:rsid w:val="0083785A"/>
    <w:rsid w:val="00850A12"/>
    <w:rsid w:val="00852B63"/>
    <w:rsid w:val="00854160"/>
    <w:rsid w:val="00855F1F"/>
    <w:rsid w:val="00876D01"/>
    <w:rsid w:val="0087782C"/>
    <w:rsid w:val="0089516B"/>
    <w:rsid w:val="008B3D5C"/>
    <w:rsid w:val="008D341A"/>
    <w:rsid w:val="008D386E"/>
    <w:rsid w:val="008E5CFF"/>
    <w:rsid w:val="008F350C"/>
    <w:rsid w:val="008F35F7"/>
    <w:rsid w:val="00910F5E"/>
    <w:rsid w:val="00923AAD"/>
    <w:rsid w:val="00942459"/>
    <w:rsid w:val="00981FD4"/>
    <w:rsid w:val="009B7ACE"/>
    <w:rsid w:val="009C446E"/>
    <w:rsid w:val="009C56BB"/>
    <w:rsid w:val="009E23A6"/>
    <w:rsid w:val="009E3AF6"/>
    <w:rsid w:val="009E7774"/>
    <w:rsid w:val="009F432B"/>
    <w:rsid w:val="00A027DC"/>
    <w:rsid w:val="00A3226D"/>
    <w:rsid w:val="00A32906"/>
    <w:rsid w:val="00A5262F"/>
    <w:rsid w:val="00A778B3"/>
    <w:rsid w:val="00A84AB8"/>
    <w:rsid w:val="00AB1A52"/>
    <w:rsid w:val="00AD1947"/>
    <w:rsid w:val="00AE5A4A"/>
    <w:rsid w:val="00AF4DAA"/>
    <w:rsid w:val="00B06590"/>
    <w:rsid w:val="00B26643"/>
    <w:rsid w:val="00B4207B"/>
    <w:rsid w:val="00B43AA0"/>
    <w:rsid w:val="00BB1883"/>
    <w:rsid w:val="00BB345A"/>
    <w:rsid w:val="00BC37CE"/>
    <w:rsid w:val="00BD4252"/>
    <w:rsid w:val="00C02B21"/>
    <w:rsid w:val="00C118FB"/>
    <w:rsid w:val="00C11C09"/>
    <w:rsid w:val="00C23B8A"/>
    <w:rsid w:val="00C76804"/>
    <w:rsid w:val="00C80B66"/>
    <w:rsid w:val="00CA08BD"/>
    <w:rsid w:val="00CA1072"/>
    <w:rsid w:val="00CA6C08"/>
    <w:rsid w:val="00CB12C9"/>
    <w:rsid w:val="00CF41B4"/>
    <w:rsid w:val="00D11059"/>
    <w:rsid w:val="00D20C01"/>
    <w:rsid w:val="00D65E23"/>
    <w:rsid w:val="00D77544"/>
    <w:rsid w:val="00D93094"/>
    <w:rsid w:val="00D955A9"/>
    <w:rsid w:val="00DA46B7"/>
    <w:rsid w:val="00DD139C"/>
    <w:rsid w:val="00DE6109"/>
    <w:rsid w:val="00E223D0"/>
    <w:rsid w:val="00E41AFD"/>
    <w:rsid w:val="00E7306A"/>
    <w:rsid w:val="00E75A28"/>
    <w:rsid w:val="00EB22EC"/>
    <w:rsid w:val="00EB7BCB"/>
    <w:rsid w:val="00EC1290"/>
    <w:rsid w:val="00EC1D4A"/>
    <w:rsid w:val="00ED1F44"/>
    <w:rsid w:val="00ED28AD"/>
    <w:rsid w:val="00ED6690"/>
    <w:rsid w:val="00EE26E6"/>
    <w:rsid w:val="00EF0927"/>
    <w:rsid w:val="00F0783B"/>
    <w:rsid w:val="00F13BBF"/>
    <w:rsid w:val="00F370A2"/>
    <w:rsid w:val="00F4055D"/>
    <w:rsid w:val="00F452AD"/>
    <w:rsid w:val="00F836DF"/>
    <w:rsid w:val="00F85013"/>
    <w:rsid w:val="00FA083C"/>
    <w:rsid w:val="00FD233F"/>
    <w:rsid w:val="00FD7176"/>
    <w:rsid w:val="00FE26DE"/>
    <w:rsid w:val="00FE66CB"/>
    <w:rsid w:val="00FF5D1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9E58B"/>
  <w15:docId w15:val="{25E95DEE-57FB-420E-A1C6-C2D02DC7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C23B8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23B8A"/>
    <w:rPr>
      <w:color w:val="0066CC"/>
      <w:u w:val="single"/>
    </w:rPr>
  </w:style>
  <w:style w:type="character" w:customStyle="1" w:styleId="PicturecaptionExact">
    <w:name w:val="Picture caption Exact"/>
    <w:basedOn w:val="a0"/>
    <w:rsid w:val="00C23B8A"/>
    <w:rPr>
      <w:rFonts w:ascii="Trebuchet MS" w:eastAsia="Trebuchet MS" w:hAnsi="Trebuchet MS" w:cs="Trebuchet MS"/>
      <w:b/>
      <w:bCs/>
      <w:i w:val="0"/>
      <w:iCs w:val="0"/>
      <w:smallCaps w:val="0"/>
      <w:strike w:val="0"/>
      <w:spacing w:val="2"/>
      <w:sz w:val="18"/>
      <w:szCs w:val="18"/>
      <w:u w:val="none"/>
      <w:lang w:val="en-US" w:eastAsia="en-US" w:bidi="en-US"/>
    </w:rPr>
  </w:style>
  <w:style w:type="character" w:customStyle="1" w:styleId="PicturecaptionExact0">
    <w:name w:val="Picture caption Exact"/>
    <w:basedOn w:val="Picturecaption"/>
    <w:rsid w:val="00C23B8A"/>
    <w:rPr>
      <w:rFonts w:ascii="Trebuchet MS" w:eastAsia="Trebuchet MS" w:hAnsi="Trebuchet MS" w:cs="Trebuchet MS"/>
      <w:b/>
      <w:bCs/>
      <w:i w:val="0"/>
      <w:iCs w:val="0"/>
      <w:smallCaps w:val="0"/>
      <w:strike w:val="0"/>
      <w:spacing w:val="2"/>
      <w:sz w:val="18"/>
      <w:szCs w:val="18"/>
      <w:u w:val="single"/>
      <w:lang w:val="en-US" w:eastAsia="en-US" w:bidi="en-US"/>
    </w:rPr>
  </w:style>
  <w:style w:type="character" w:customStyle="1" w:styleId="Bodytext2">
    <w:name w:val="Body text (2)_"/>
    <w:basedOn w:val="a0"/>
    <w:link w:val="Bodytext20"/>
    <w:rsid w:val="00C23B8A"/>
    <w:rPr>
      <w:rFonts w:ascii="Trebuchet MS" w:eastAsia="Trebuchet MS" w:hAnsi="Trebuchet MS" w:cs="Trebuchet MS"/>
      <w:b/>
      <w:bCs/>
      <w:i w:val="0"/>
      <w:iCs w:val="0"/>
      <w:smallCaps w:val="0"/>
      <w:strike w:val="0"/>
      <w:sz w:val="15"/>
      <w:szCs w:val="15"/>
      <w:u w:val="none"/>
    </w:rPr>
  </w:style>
  <w:style w:type="character" w:customStyle="1" w:styleId="Bodytext21">
    <w:name w:val="Body text (2)"/>
    <w:basedOn w:val="Bodytext2"/>
    <w:rsid w:val="00C23B8A"/>
    <w:rPr>
      <w:rFonts w:ascii="Trebuchet MS" w:eastAsia="Trebuchet MS" w:hAnsi="Trebuchet MS" w:cs="Trebuchet MS"/>
      <w:b/>
      <w:bCs/>
      <w:i w:val="0"/>
      <w:iCs w:val="0"/>
      <w:smallCaps w:val="0"/>
      <w:strike w:val="0"/>
      <w:color w:val="000000"/>
      <w:spacing w:val="0"/>
      <w:w w:val="100"/>
      <w:position w:val="0"/>
      <w:sz w:val="15"/>
      <w:szCs w:val="15"/>
      <w:u w:val="none"/>
      <w:lang w:val="bg-BG" w:eastAsia="bg-BG" w:bidi="bg-BG"/>
    </w:rPr>
  </w:style>
  <w:style w:type="character" w:customStyle="1" w:styleId="Bodytext22">
    <w:name w:val="Body text (2)"/>
    <w:basedOn w:val="Bodytext2"/>
    <w:rsid w:val="00C23B8A"/>
    <w:rPr>
      <w:rFonts w:ascii="Trebuchet MS" w:eastAsia="Trebuchet MS" w:hAnsi="Trebuchet MS" w:cs="Trebuchet MS"/>
      <w:b/>
      <w:bCs/>
      <w:i w:val="0"/>
      <w:iCs w:val="0"/>
      <w:smallCaps w:val="0"/>
      <w:strike w:val="0"/>
      <w:color w:val="000000"/>
      <w:spacing w:val="0"/>
      <w:w w:val="100"/>
      <w:position w:val="0"/>
      <w:sz w:val="15"/>
      <w:szCs w:val="15"/>
      <w:u w:val="none"/>
      <w:lang w:val="bg-BG" w:eastAsia="bg-BG" w:bidi="bg-BG"/>
    </w:rPr>
  </w:style>
  <w:style w:type="character" w:customStyle="1" w:styleId="Bodytext26pt">
    <w:name w:val="Body text (2) + 6 pt"/>
    <w:aliases w:val="Not Bold"/>
    <w:basedOn w:val="Bodytext2"/>
    <w:rsid w:val="00C23B8A"/>
    <w:rPr>
      <w:rFonts w:ascii="Trebuchet MS" w:eastAsia="Trebuchet MS" w:hAnsi="Trebuchet MS" w:cs="Trebuchet MS"/>
      <w:b/>
      <w:bCs/>
      <w:i w:val="0"/>
      <w:iCs w:val="0"/>
      <w:smallCaps w:val="0"/>
      <w:strike w:val="0"/>
      <w:color w:val="000000"/>
      <w:spacing w:val="0"/>
      <w:w w:val="100"/>
      <w:position w:val="0"/>
      <w:sz w:val="12"/>
      <w:szCs w:val="12"/>
      <w:u w:val="none"/>
      <w:lang w:val="bg-BG" w:eastAsia="bg-BG" w:bidi="bg-BG"/>
    </w:rPr>
  </w:style>
  <w:style w:type="character" w:customStyle="1" w:styleId="Bodytext26pt0">
    <w:name w:val="Body text (2) + 6 pt"/>
    <w:aliases w:val="Not Bold"/>
    <w:basedOn w:val="Bodytext2"/>
    <w:rsid w:val="00C23B8A"/>
    <w:rPr>
      <w:rFonts w:ascii="Trebuchet MS" w:eastAsia="Trebuchet MS" w:hAnsi="Trebuchet MS" w:cs="Trebuchet MS"/>
      <w:b/>
      <w:bCs/>
      <w:i w:val="0"/>
      <w:iCs w:val="0"/>
      <w:smallCaps w:val="0"/>
      <w:strike w:val="0"/>
      <w:color w:val="000000"/>
      <w:spacing w:val="0"/>
      <w:w w:val="100"/>
      <w:position w:val="0"/>
      <w:sz w:val="12"/>
      <w:szCs w:val="12"/>
      <w:u w:val="none"/>
      <w:lang w:val="bg-BG" w:eastAsia="bg-BG" w:bidi="bg-BG"/>
    </w:rPr>
  </w:style>
  <w:style w:type="character" w:customStyle="1" w:styleId="Headerorfooter">
    <w:name w:val="Header or footer_"/>
    <w:basedOn w:val="a0"/>
    <w:link w:val="Headerorfooter0"/>
    <w:rsid w:val="00C23B8A"/>
    <w:rPr>
      <w:rFonts w:ascii="Trebuchet MS" w:eastAsia="Trebuchet MS" w:hAnsi="Trebuchet MS" w:cs="Trebuchet MS"/>
      <w:b/>
      <w:bCs/>
      <w:i w:val="0"/>
      <w:iCs w:val="0"/>
      <w:smallCaps w:val="0"/>
      <w:strike w:val="0"/>
      <w:sz w:val="16"/>
      <w:szCs w:val="16"/>
      <w:u w:val="none"/>
    </w:rPr>
  </w:style>
  <w:style w:type="character" w:customStyle="1" w:styleId="Headerorfooter1">
    <w:name w:val="Header or footer"/>
    <w:basedOn w:val="Headerorfooter"/>
    <w:rsid w:val="00C23B8A"/>
    <w:rPr>
      <w:rFonts w:ascii="Trebuchet MS" w:eastAsia="Trebuchet MS" w:hAnsi="Trebuchet MS" w:cs="Trebuchet MS"/>
      <w:b/>
      <w:bCs/>
      <w:i w:val="0"/>
      <w:iCs w:val="0"/>
      <w:smallCaps w:val="0"/>
      <w:strike w:val="0"/>
      <w:color w:val="000000"/>
      <w:spacing w:val="0"/>
      <w:w w:val="100"/>
      <w:position w:val="0"/>
      <w:sz w:val="16"/>
      <w:szCs w:val="16"/>
      <w:u w:val="none"/>
      <w:lang w:val="bg-BG" w:eastAsia="bg-BG" w:bidi="bg-BG"/>
    </w:rPr>
  </w:style>
  <w:style w:type="character" w:customStyle="1" w:styleId="Bodytext3">
    <w:name w:val="Body text (3)_"/>
    <w:basedOn w:val="a0"/>
    <w:link w:val="Bodytext30"/>
    <w:rsid w:val="00C23B8A"/>
    <w:rPr>
      <w:rFonts w:ascii="Trebuchet MS" w:eastAsia="Trebuchet MS" w:hAnsi="Trebuchet MS" w:cs="Trebuchet MS"/>
      <w:b/>
      <w:bCs/>
      <w:i w:val="0"/>
      <w:iCs w:val="0"/>
      <w:smallCaps w:val="0"/>
      <w:strike w:val="0"/>
      <w:sz w:val="19"/>
      <w:szCs w:val="19"/>
      <w:u w:val="none"/>
    </w:rPr>
  </w:style>
  <w:style w:type="character" w:customStyle="1" w:styleId="Heading2">
    <w:name w:val="Heading #2_"/>
    <w:basedOn w:val="a0"/>
    <w:link w:val="Heading20"/>
    <w:rsid w:val="00C23B8A"/>
    <w:rPr>
      <w:rFonts w:ascii="Trebuchet MS" w:eastAsia="Trebuchet MS" w:hAnsi="Trebuchet MS" w:cs="Trebuchet MS"/>
      <w:b w:val="0"/>
      <w:bCs w:val="0"/>
      <w:i w:val="0"/>
      <w:iCs w:val="0"/>
      <w:smallCaps w:val="0"/>
      <w:strike w:val="0"/>
      <w:sz w:val="23"/>
      <w:szCs w:val="23"/>
      <w:u w:val="none"/>
    </w:rPr>
  </w:style>
  <w:style w:type="character" w:customStyle="1" w:styleId="Bodytext">
    <w:name w:val="Body text_"/>
    <w:basedOn w:val="a0"/>
    <w:link w:val="BodyText5"/>
    <w:rsid w:val="00C23B8A"/>
    <w:rPr>
      <w:rFonts w:ascii="Trebuchet MS" w:eastAsia="Trebuchet MS" w:hAnsi="Trebuchet MS" w:cs="Trebuchet MS"/>
      <w:b w:val="0"/>
      <w:bCs w:val="0"/>
      <w:i w:val="0"/>
      <w:iCs w:val="0"/>
      <w:smallCaps w:val="0"/>
      <w:strike w:val="0"/>
      <w:sz w:val="23"/>
      <w:szCs w:val="23"/>
      <w:u w:val="none"/>
    </w:rPr>
  </w:style>
  <w:style w:type="character" w:customStyle="1" w:styleId="Heading21">
    <w:name w:val="Heading #2"/>
    <w:basedOn w:val="Heading2"/>
    <w:rsid w:val="00C23B8A"/>
    <w:rPr>
      <w:rFonts w:ascii="Trebuchet MS" w:eastAsia="Trebuchet MS" w:hAnsi="Trebuchet MS" w:cs="Trebuchet MS"/>
      <w:b w:val="0"/>
      <w:bCs w:val="0"/>
      <w:i w:val="0"/>
      <w:iCs w:val="0"/>
      <w:smallCaps w:val="0"/>
      <w:strike w:val="0"/>
      <w:color w:val="000000"/>
      <w:spacing w:val="0"/>
      <w:w w:val="100"/>
      <w:position w:val="0"/>
      <w:sz w:val="23"/>
      <w:szCs w:val="23"/>
      <w:u w:val="single"/>
      <w:lang w:val="bg-BG" w:eastAsia="bg-BG" w:bidi="bg-BG"/>
    </w:rPr>
  </w:style>
  <w:style w:type="character" w:customStyle="1" w:styleId="Heading1">
    <w:name w:val="Heading #1_"/>
    <w:basedOn w:val="a0"/>
    <w:link w:val="Heading10"/>
    <w:rsid w:val="00C23B8A"/>
    <w:rPr>
      <w:rFonts w:ascii="Times New Roman" w:eastAsia="Times New Roman" w:hAnsi="Times New Roman" w:cs="Times New Roman"/>
      <w:b/>
      <w:bCs/>
      <w:i w:val="0"/>
      <w:iCs w:val="0"/>
      <w:smallCaps w:val="0"/>
      <w:strike w:val="0"/>
      <w:sz w:val="54"/>
      <w:szCs w:val="54"/>
      <w:u w:val="none"/>
      <w:lang w:val="en-US" w:eastAsia="en-US" w:bidi="en-US"/>
    </w:rPr>
  </w:style>
  <w:style w:type="character" w:customStyle="1" w:styleId="Heading11">
    <w:name w:val="Heading #1"/>
    <w:basedOn w:val="Heading1"/>
    <w:rsid w:val="00C23B8A"/>
    <w:rPr>
      <w:rFonts w:ascii="Times New Roman" w:eastAsia="Times New Roman" w:hAnsi="Times New Roman" w:cs="Times New Roman"/>
      <w:b/>
      <w:bCs/>
      <w:i w:val="0"/>
      <w:iCs w:val="0"/>
      <w:smallCaps w:val="0"/>
      <w:strike w:val="0"/>
      <w:color w:val="000000"/>
      <w:spacing w:val="0"/>
      <w:w w:val="100"/>
      <w:position w:val="0"/>
      <w:sz w:val="54"/>
      <w:szCs w:val="54"/>
      <w:u w:val="none"/>
      <w:lang w:val="en-US" w:eastAsia="en-US" w:bidi="en-US"/>
    </w:rPr>
  </w:style>
  <w:style w:type="character" w:customStyle="1" w:styleId="Bodytext4">
    <w:name w:val="Body text (4)_"/>
    <w:basedOn w:val="a0"/>
    <w:link w:val="Bodytext40"/>
    <w:rsid w:val="00C23B8A"/>
    <w:rPr>
      <w:rFonts w:ascii="Times New Roman" w:eastAsia="Times New Roman" w:hAnsi="Times New Roman" w:cs="Times New Roman"/>
      <w:b w:val="0"/>
      <w:bCs w:val="0"/>
      <w:i w:val="0"/>
      <w:iCs w:val="0"/>
      <w:smallCaps w:val="0"/>
      <w:strike w:val="0"/>
      <w:sz w:val="8"/>
      <w:szCs w:val="8"/>
      <w:u w:val="none"/>
      <w:lang w:val="en-US" w:eastAsia="en-US" w:bidi="en-US"/>
    </w:rPr>
  </w:style>
  <w:style w:type="character" w:customStyle="1" w:styleId="Bodytext41">
    <w:name w:val="Body text (4)"/>
    <w:basedOn w:val="Bodytext4"/>
    <w:rsid w:val="00C23B8A"/>
    <w:rPr>
      <w:rFonts w:ascii="Times New Roman" w:eastAsia="Times New Roman" w:hAnsi="Times New Roman" w:cs="Times New Roman"/>
      <w:b w:val="0"/>
      <w:bCs w:val="0"/>
      <w:i w:val="0"/>
      <w:iCs w:val="0"/>
      <w:smallCaps w:val="0"/>
      <w:strike w:val="0"/>
      <w:color w:val="000000"/>
      <w:spacing w:val="0"/>
      <w:w w:val="100"/>
      <w:position w:val="0"/>
      <w:sz w:val="8"/>
      <w:szCs w:val="8"/>
      <w:u w:val="none"/>
      <w:lang w:val="en-US" w:eastAsia="en-US" w:bidi="en-US"/>
    </w:rPr>
  </w:style>
  <w:style w:type="character" w:customStyle="1" w:styleId="Bodytext50">
    <w:name w:val="Body text (5)_"/>
    <w:basedOn w:val="a0"/>
    <w:link w:val="Bodytext51"/>
    <w:rsid w:val="00C23B8A"/>
    <w:rPr>
      <w:rFonts w:ascii="Trebuchet MS" w:eastAsia="Trebuchet MS" w:hAnsi="Trebuchet MS" w:cs="Trebuchet MS"/>
      <w:b w:val="0"/>
      <w:bCs w:val="0"/>
      <w:i w:val="0"/>
      <w:iCs w:val="0"/>
      <w:smallCaps w:val="0"/>
      <w:strike w:val="0"/>
      <w:sz w:val="8"/>
      <w:szCs w:val="8"/>
      <w:u w:val="none"/>
      <w:lang w:val="en-US" w:eastAsia="en-US" w:bidi="en-US"/>
    </w:rPr>
  </w:style>
  <w:style w:type="character" w:customStyle="1" w:styleId="Bodytext52">
    <w:name w:val="Body text (5)"/>
    <w:basedOn w:val="Bodytext50"/>
    <w:rsid w:val="00C23B8A"/>
    <w:rPr>
      <w:rFonts w:ascii="Trebuchet MS" w:eastAsia="Trebuchet MS" w:hAnsi="Trebuchet MS" w:cs="Trebuchet MS"/>
      <w:b w:val="0"/>
      <w:bCs w:val="0"/>
      <w:i w:val="0"/>
      <w:iCs w:val="0"/>
      <w:smallCaps w:val="0"/>
      <w:strike w:val="0"/>
      <w:color w:val="000000"/>
      <w:spacing w:val="0"/>
      <w:w w:val="100"/>
      <w:position w:val="0"/>
      <w:sz w:val="8"/>
      <w:szCs w:val="8"/>
      <w:u w:val="none"/>
      <w:lang w:val="en-US" w:eastAsia="en-US" w:bidi="en-US"/>
    </w:rPr>
  </w:style>
  <w:style w:type="character" w:customStyle="1" w:styleId="BodyText1">
    <w:name w:val="Body Text1"/>
    <w:basedOn w:val="Bodytext"/>
    <w:rsid w:val="00C23B8A"/>
    <w:rPr>
      <w:rFonts w:ascii="Trebuchet MS" w:eastAsia="Trebuchet MS" w:hAnsi="Trebuchet MS" w:cs="Trebuchet MS"/>
      <w:b w:val="0"/>
      <w:bCs w:val="0"/>
      <w:i w:val="0"/>
      <w:iCs w:val="0"/>
      <w:smallCaps w:val="0"/>
      <w:strike w:val="0"/>
      <w:color w:val="000000"/>
      <w:spacing w:val="0"/>
      <w:w w:val="100"/>
      <w:position w:val="0"/>
      <w:sz w:val="23"/>
      <w:szCs w:val="23"/>
      <w:u w:val="single"/>
      <w:lang w:val="bg-BG" w:eastAsia="bg-BG" w:bidi="bg-BG"/>
    </w:rPr>
  </w:style>
  <w:style w:type="character" w:customStyle="1" w:styleId="BodyText23">
    <w:name w:val="Body Text2"/>
    <w:basedOn w:val="Bodytext"/>
    <w:rsid w:val="00C23B8A"/>
    <w:rPr>
      <w:rFonts w:ascii="Trebuchet MS" w:eastAsia="Trebuchet MS" w:hAnsi="Trebuchet MS" w:cs="Trebuchet MS"/>
      <w:b w:val="0"/>
      <w:bCs w:val="0"/>
      <w:i w:val="0"/>
      <w:iCs w:val="0"/>
      <w:smallCaps w:val="0"/>
      <w:strike w:val="0"/>
      <w:color w:val="000000"/>
      <w:spacing w:val="0"/>
      <w:w w:val="100"/>
      <w:position w:val="0"/>
      <w:sz w:val="23"/>
      <w:szCs w:val="23"/>
      <w:u w:val="none"/>
      <w:lang w:val="bg-BG" w:eastAsia="bg-BG" w:bidi="bg-BG"/>
    </w:rPr>
  </w:style>
  <w:style w:type="character" w:customStyle="1" w:styleId="Bodytext6Exact">
    <w:name w:val="Body text (6) Exact"/>
    <w:basedOn w:val="a0"/>
    <w:rsid w:val="00C23B8A"/>
    <w:rPr>
      <w:rFonts w:ascii="Trebuchet MS" w:eastAsia="Trebuchet MS" w:hAnsi="Trebuchet MS" w:cs="Trebuchet MS"/>
      <w:b w:val="0"/>
      <w:bCs w:val="0"/>
      <w:i w:val="0"/>
      <w:iCs w:val="0"/>
      <w:smallCaps w:val="0"/>
      <w:strike w:val="0"/>
      <w:spacing w:val="-7"/>
      <w:sz w:val="8"/>
      <w:szCs w:val="8"/>
      <w:u w:val="none"/>
      <w:lang w:val="en-US" w:eastAsia="en-US" w:bidi="en-US"/>
    </w:rPr>
  </w:style>
  <w:style w:type="character" w:customStyle="1" w:styleId="Bodytext6Exact0">
    <w:name w:val="Body text (6) Exact"/>
    <w:basedOn w:val="Bodytext6"/>
    <w:rsid w:val="00C23B8A"/>
    <w:rPr>
      <w:rFonts w:ascii="Trebuchet MS" w:eastAsia="Trebuchet MS" w:hAnsi="Trebuchet MS" w:cs="Trebuchet MS"/>
      <w:b w:val="0"/>
      <w:bCs w:val="0"/>
      <w:i w:val="0"/>
      <w:iCs w:val="0"/>
      <w:smallCaps w:val="0"/>
      <w:strike w:val="0"/>
      <w:spacing w:val="-7"/>
      <w:sz w:val="8"/>
      <w:szCs w:val="8"/>
      <w:u w:val="none"/>
      <w:lang w:val="en-US" w:eastAsia="en-US" w:bidi="en-US"/>
    </w:rPr>
  </w:style>
  <w:style w:type="character" w:customStyle="1" w:styleId="Bodytext7Exact">
    <w:name w:val="Body text (7) Exact"/>
    <w:basedOn w:val="a0"/>
    <w:link w:val="Bodytext7"/>
    <w:rsid w:val="00C23B8A"/>
    <w:rPr>
      <w:rFonts w:ascii="Times New Roman" w:eastAsia="Times New Roman" w:hAnsi="Times New Roman" w:cs="Times New Roman"/>
      <w:b w:val="0"/>
      <w:bCs w:val="0"/>
      <w:i w:val="0"/>
      <w:iCs w:val="0"/>
      <w:smallCaps w:val="0"/>
      <w:strike w:val="0"/>
      <w:spacing w:val="2"/>
      <w:sz w:val="8"/>
      <w:szCs w:val="8"/>
      <w:u w:val="none"/>
      <w:lang w:val="en-US" w:eastAsia="en-US" w:bidi="en-US"/>
    </w:rPr>
  </w:style>
  <w:style w:type="character" w:customStyle="1" w:styleId="Bodytext7SmallCapsExact">
    <w:name w:val="Body text (7) + Small Caps Exact"/>
    <w:basedOn w:val="Bodytext7Exact"/>
    <w:rsid w:val="00C23B8A"/>
    <w:rPr>
      <w:rFonts w:ascii="Times New Roman" w:eastAsia="Times New Roman" w:hAnsi="Times New Roman" w:cs="Times New Roman"/>
      <w:b w:val="0"/>
      <w:bCs w:val="0"/>
      <w:i w:val="0"/>
      <w:iCs w:val="0"/>
      <w:smallCaps/>
      <w:strike w:val="0"/>
      <w:color w:val="000000"/>
      <w:spacing w:val="2"/>
      <w:w w:val="100"/>
      <w:position w:val="0"/>
      <w:sz w:val="8"/>
      <w:szCs w:val="8"/>
      <w:u w:val="none"/>
      <w:lang w:val="en-US" w:eastAsia="en-US" w:bidi="en-US"/>
    </w:rPr>
  </w:style>
  <w:style w:type="character" w:customStyle="1" w:styleId="Bodytext7Exact0">
    <w:name w:val="Body text (7) Exact"/>
    <w:basedOn w:val="Bodytext7Exact"/>
    <w:rsid w:val="00C23B8A"/>
    <w:rPr>
      <w:rFonts w:ascii="Times New Roman" w:eastAsia="Times New Roman" w:hAnsi="Times New Roman" w:cs="Times New Roman"/>
      <w:b w:val="0"/>
      <w:bCs w:val="0"/>
      <w:i w:val="0"/>
      <w:iCs w:val="0"/>
      <w:smallCaps w:val="0"/>
      <w:strike w:val="0"/>
      <w:color w:val="000000"/>
      <w:spacing w:val="2"/>
      <w:w w:val="100"/>
      <w:position w:val="0"/>
      <w:sz w:val="8"/>
      <w:szCs w:val="8"/>
      <w:u w:val="none"/>
      <w:lang w:val="en-US" w:eastAsia="en-US" w:bidi="en-US"/>
    </w:rPr>
  </w:style>
  <w:style w:type="character" w:customStyle="1" w:styleId="Bodytext8Exact">
    <w:name w:val="Body text (8) Exact"/>
    <w:basedOn w:val="a0"/>
    <w:link w:val="Bodytext8"/>
    <w:rsid w:val="00C23B8A"/>
    <w:rPr>
      <w:rFonts w:ascii="Trebuchet MS" w:eastAsia="Trebuchet MS" w:hAnsi="Trebuchet MS" w:cs="Trebuchet MS"/>
      <w:b w:val="0"/>
      <w:bCs w:val="0"/>
      <w:i w:val="0"/>
      <w:iCs w:val="0"/>
      <w:smallCaps w:val="0"/>
      <w:strike w:val="0"/>
      <w:spacing w:val="-4"/>
      <w:sz w:val="8"/>
      <w:szCs w:val="8"/>
      <w:u w:val="none"/>
      <w:lang w:val="en-US" w:eastAsia="en-US" w:bidi="en-US"/>
    </w:rPr>
  </w:style>
  <w:style w:type="character" w:customStyle="1" w:styleId="Bodytext8Exact0">
    <w:name w:val="Body text (8) Exact"/>
    <w:basedOn w:val="Bodytext8Exact"/>
    <w:rsid w:val="00C23B8A"/>
    <w:rPr>
      <w:rFonts w:ascii="Trebuchet MS" w:eastAsia="Trebuchet MS" w:hAnsi="Trebuchet MS" w:cs="Trebuchet MS"/>
      <w:b w:val="0"/>
      <w:bCs w:val="0"/>
      <w:i w:val="0"/>
      <w:iCs w:val="0"/>
      <w:smallCaps w:val="0"/>
      <w:strike w:val="0"/>
      <w:color w:val="000000"/>
      <w:spacing w:val="-4"/>
      <w:w w:val="100"/>
      <w:position w:val="0"/>
      <w:sz w:val="8"/>
      <w:szCs w:val="8"/>
      <w:u w:val="none"/>
      <w:lang w:val="en-US" w:eastAsia="en-US" w:bidi="en-US"/>
    </w:rPr>
  </w:style>
  <w:style w:type="character" w:customStyle="1" w:styleId="BodyText31">
    <w:name w:val="Body Text3"/>
    <w:basedOn w:val="Bodytext"/>
    <w:rsid w:val="00C23B8A"/>
    <w:rPr>
      <w:rFonts w:ascii="Trebuchet MS" w:eastAsia="Trebuchet MS" w:hAnsi="Trebuchet MS" w:cs="Trebuchet MS"/>
      <w:b w:val="0"/>
      <w:bCs w:val="0"/>
      <w:i w:val="0"/>
      <w:iCs w:val="0"/>
      <w:smallCaps w:val="0"/>
      <w:strike w:val="0"/>
      <w:color w:val="000000"/>
      <w:spacing w:val="0"/>
      <w:w w:val="100"/>
      <w:position w:val="0"/>
      <w:sz w:val="23"/>
      <w:szCs w:val="23"/>
      <w:u w:val="none"/>
      <w:lang w:val="en-US" w:eastAsia="en-US" w:bidi="en-US"/>
    </w:rPr>
  </w:style>
  <w:style w:type="character" w:customStyle="1" w:styleId="Picturecaption">
    <w:name w:val="Picture caption_"/>
    <w:basedOn w:val="a0"/>
    <w:link w:val="Picturecaption0"/>
    <w:rsid w:val="00C23B8A"/>
    <w:rPr>
      <w:rFonts w:ascii="Trebuchet MS" w:eastAsia="Trebuchet MS" w:hAnsi="Trebuchet MS" w:cs="Trebuchet MS"/>
      <w:b/>
      <w:bCs/>
      <w:i w:val="0"/>
      <w:iCs w:val="0"/>
      <w:smallCaps w:val="0"/>
      <w:strike w:val="0"/>
      <w:sz w:val="19"/>
      <w:szCs w:val="19"/>
      <w:u w:val="none"/>
      <w:lang w:val="en-US" w:eastAsia="en-US" w:bidi="en-US"/>
    </w:rPr>
  </w:style>
  <w:style w:type="character" w:customStyle="1" w:styleId="Picturecaption1">
    <w:name w:val="Picture caption"/>
    <w:basedOn w:val="Picturecaption"/>
    <w:rsid w:val="00C23B8A"/>
    <w:rPr>
      <w:rFonts w:ascii="Trebuchet MS" w:eastAsia="Trebuchet MS" w:hAnsi="Trebuchet MS" w:cs="Trebuchet MS"/>
      <w:b/>
      <w:bCs/>
      <w:i w:val="0"/>
      <w:iCs w:val="0"/>
      <w:smallCaps w:val="0"/>
      <w:strike w:val="0"/>
      <w:color w:val="000000"/>
      <w:spacing w:val="0"/>
      <w:w w:val="100"/>
      <w:position w:val="0"/>
      <w:sz w:val="19"/>
      <w:szCs w:val="19"/>
      <w:u w:val="single"/>
      <w:lang w:val="en-US" w:eastAsia="en-US" w:bidi="en-US"/>
    </w:rPr>
  </w:style>
  <w:style w:type="character" w:customStyle="1" w:styleId="Bodytext9">
    <w:name w:val="Body text (9)_"/>
    <w:basedOn w:val="a0"/>
    <w:link w:val="Bodytext90"/>
    <w:rsid w:val="00C23B8A"/>
    <w:rPr>
      <w:rFonts w:ascii="Trebuchet MS" w:eastAsia="Trebuchet MS" w:hAnsi="Trebuchet MS" w:cs="Trebuchet MS"/>
      <w:b/>
      <w:bCs/>
      <w:i w:val="0"/>
      <w:iCs w:val="0"/>
      <w:smallCaps w:val="0"/>
      <w:strike w:val="0"/>
      <w:sz w:val="15"/>
      <w:szCs w:val="15"/>
      <w:u w:val="none"/>
    </w:rPr>
  </w:style>
  <w:style w:type="character" w:customStyle="1" w:styleId="Bodytext91">
    <w:name w:val="Body text (9)"/>
    <w:basedOn w:val="Bodytext9"/>
    <w:rsid w:val="00C23B8A"/>
    <w:rPr>
      <w:rFonts w:ascii="Trebuchet MS" w:eastAsia="Trebuchet MS" w:hAnsi="Trebuchet MS" w:cs="Trebuchet MS"/>
      <w:b/>
      <w:bCs/>
      <w:i w:val="0"/>
      <w:iCs w:val="0"/>
      <w:smallCaps w:val="0"/>
      <w:strike w:val="0"/>
      <w:color w:val="000000"/>
      <w:spacing w:val="0"/>
      <w:w w:val="100"/>
      <w:position w:val="0"/>
      <w:sz w:val="15"/>
      <w:szCs w:val="15"/>
      <w:u w:val="none"/>
      <w:lang w:val="bg-BG" w:eastAsia="bg-BG" w:bidi="bg-BG"/>
    </w:rPr>
  </w:style>
  <w:style w:type="character" w:customStyle="1" w:styleId="Bodytext96pt">
    <w:name w:val="Body text (9) + 6 pt"/>
    <w:aliases w:val="Not Bold"/>
    <w:basedOn w:val="Bodytext9"/>
    <w:rsid w:val="00C23B8A"/>
    <w:rPr>
      <w:rFonts w:ascii="Trebuchet MS" w:eastAsia="Trebuchet MS" w:hAnsi="Trebuchet MS" w:cs="Trebuchet MS"/>
      <w:b/>
      <w:bCs/>
      <w:i w:val="0"/>
      <w:iCs w:val="0"/>
      <w:smallCaps w:val="0"/>
      <w:strike w:val="0"/>
      <w:color w:val="000000"/>
      <w:spacing w:val="0"/>
      <w:w w:val="100"/>
      <w:position w:val="0"/>
      <w:sz w:val="12"/>
      <w:szCs w:val="12"/>
      <w:u w:val="none"/>
      <w:lang w:val="bg-BG" w:eastAsia="bg-BG" w:bidi="bg-BG"/>
    </w:rPr>
  </w:style>
  <w:style w:type="character" w:customStyle="1" w:styleId="Bodytext96pt0">
    <w:name w:val="Body text (9) + 6 pt"/>
    <w:aliases w:val="Not Bold"/>
    <w:basedOn w:val="Bodytext9"/>
    <w:rsid w:val="00C23B8A"/>
    <w:rPr>
      <w:rFonts w:ascii="Trebuchet MS" w:eastAsia="Trebuchet MS" w:hAnsi="Trebuchet MS" w:cs="Trebuchet MS"/>
      <w:b/>
      <w:bCs/>
      <w:i w:val="0"/>
      <w:iCs w:val="0"/>
      <w:smallCaps w:val="0"/>
      <w:strike w:val="0"/>
      <w:color w:val="000000"/>
      <w:spacing w:val="0"/>
      <w:w w:val="100"/>
      <w:position w:val="0"/>
      <w:sz w:val="12"/>
      <w:szCs w:val="12"/>
      <w:u w:val="none"/>
      <w:lang w:val="bg-BG" w:eastAsia="bg-BG" w:bidi="bg-BG"/>
    </w:rPr>
  </w:style>
  <w:style w:type="character" w:customStyle="1" w:styleId="Bodytext6">
    <w:name w:val="Body text (6)_"/>
    <w:basedOn w:val="a0"/>
    <w:link w:val="Bodytext60"/>
    <w:rsid w:val="00C23B8A"/>
    <w:rPr>
      <w:rFonts w:ascii="Trebuchet MS" w:eastAsia="Trebuchet MS" w:hAnsi="Trebuchet MS" w:cs="Trebuchet MS"/>
      <w:b w:val="0"/>
      <w:bCs w:val="0"/>
      <w:i w:val="0"/>
      <w:iCs w:val="0"/>
      <w:smallCaps w:val="0"/>
      <w:strike w:val="0"/>
      <w:sz w:val="8"/>
      <w:szCs w:val="8"/>
      <w:u w:val="none"/>
      <w:lang w:val="en-US" w:eastAsia="en-US" w:bidi="en-US"/>
    </w:rPr>
  </w:style>
  <w:style w:type="character" w:customStyle="1" w:styleId="Bodytext61">
    <w:name w:val="Body text (6)"/>
    <w:basedOn w:val="Bodytext6"/>
    <w:rsid w:val="00C23B8A"/>
    <w:rPr>
      <w:rFonts w:ascii="Trebuchet MS" w:eastAsia="Trebuchet MS" w:hAnsi="Trebuchet MS" w:cs="Trebuchet MS"/>
      <w:b w:val="0"/>
      <w:bCs w:val="0"/>
      <w:i w:val="0"/>
      <w:iCs w:val="0"/>
      <w:smallCaps w:val="0"/>
      <w:strike w:val="0"/>
      <w:color w:val="000000"/>
      <w:spacing w:val="0"/>
      <w:w w:val="100"/>
      <w:position w:val="0"/>
      <w:sz w:val="8"/>
      <w:szCs w:val="8"/>
      <w:u w:val="none"/>
      <w:lang w:val="en-US" w:eastAsia="en-US" w:bidi="en-US"/>
    </w:rPr>
  </w:style>
  <w:style w:type="character" w:customStyle="1" w:styleId="Bodytext8Exact1">
    <w:name w:val="Body text (8) Exact"/>
    <w:basedOn w:val="Bodytext8Exact"/>
    <w:rsid w:val="00C23B8A"/>
    <w:rPr>
      <w:rFonts w:ascii="Trebuchet MS" w:eastAsia="Trebuchet MS" w:hAnsi="Trebuchet MS" w:cs="Trebuchet MS"/>
      <w:b w:val="0"/>
      <w:bCs w:val="0"/>
      <w:i w:val="0"/>
      <w:iCs w:val="0"/>
      <w:smallCaps w:val="0"/>
      <w:strike w:val="0"/>
      <w:color w:val="000000"/>
      <w:spacing w:val="-4"/>
      <w:w w:val="100"/>
      <w:position w:val="0"/>
      <w:sz w:val="8"/>
      <w:szCs w:val="8"/>
      <w:u w:val="none"/>
      <w:lang w:val="en-US" w:eastAsia="en-US" w:bidi="en-US"/>
    </w:rPr>
  </w:style>
  <w:style w:type="character" w:customStyle="1" w:styleId="Bodytext8Spacing0ptExact">
    <w:name w:val="Body text (8) + Spacing 0 pt Exact"/>
    <w:basedOn w:val="Bodytext8Exact"/>
    <w:rsid w:val="00C23B8A"/>
    <w:rPr>
      <w:rFonts w:ascii="Trebuchet MS" w:eastAsia="Trebuchet MS" w:hAnsi="Trebuchet MS" w:cs="Trebuchet MS"/>
      <w:b w:val="0"/>
      <w:bCs w:val="0"/>
      <w:i w:val="0"/>
      <w:iCs w:val="0"/>
      <w:smallCaps w:val="0"/>
      <w:strike w:val="0"/>
      <w:color w:val="000000"/>
      <w:spacing w:val="0"/>
      <w:w w:val="100"/>
      <w:position w:val="0"/>
      <w:sz w:val="8"/>
      <w:szCs w:val="8"/>
      <w:u w:val="none"/>
      <w:lang w:val="en-US" w:eastAsia="en-US" w:bidi="en-US"/>
    </w:rPr>
  </w:style>
  <w:style w:type="character" w:customStyle="1" w:styleId="BodyText42">
    <w:name w:val="Body Text4"/>
    <w:basedOn w:val="Bodytext"/>
    <w:rsid w:val="00C23B8A"/>
    <w:rPr>
      <w:rFonts w:ascii="Trebuchet MS" w:eastAsia="Trebuchet MS" w:hAnsi="Trebuchet MS" w:cs="Trebuchet MS"/>
      <w:b w:val="0"/>
      <w:bCs w:val="0"/>
      <w:i w:val="0"/>
      <w:iCs w:val="0"/>
      <w:smallCaps w:val="0"/>
      <w:strike w:val="0"/>
      <w:color w:val="000000"/>
      <w:spacing w:val="0"/>
      <w:w w:val="100"/>
      <w:position w:val="0"/>
      <w:sz w:val="23"/>
      <w:szCs w:val="23"/>
      <w:u w:val="single"/>
      <w:lang w:val="en-US" w:eastAsia="en-US" w:bidi="en-US"/>
    </w:rPr>
  </w:style>
  <w:style w:type="paragraph" w:customStyle="1" w:styleId="Picturecaption0">
    <w:name w:val="Picture caption"/>
    <w:basedOn w:val="a"/>
    <w:link w:val="Picturecaption"/>
    <w:rsid w:val="00C23B8A"/>
    <w:pPr>
      <w:shd w:val="clear" w:color="auto" w:fill="FFFFFF"/>
      <w:spacing w:line="0" w:lineRule="atLeast"/>
    </w:pPr>
    <w:rPr>
      <w:rFonts w:ascii="Trebuchet MS" w:eastAsia="Trebuchet MS" w:hAnsi="Trebuchet MS" w:cs="Trebuchet MS"/>
      <w:b/>
      <w:bCs/>
      <w:sz w:val="19"/>
      <w:szCs w:val="19"/>
      <w:lang w:val="en-US" w:eastAsia="en-US" w:bidi="en-US"/>
    </w:rPr>
  </w:style>
  <w:style w:type="paragraph" w:customStyle="1" w:styleId="Bodytext20">
    <w:name w:val="Body text (2)"/>
    <w:basedOn w:val="a"/>
    <w:link w:val="Bodytext2"/>
    <w:rsid w:val="00C23B8A"/>
    <w:pPr>
      <w:shd w:val="clear" w:color="auto" w:fill="FFFFFF"/>
      <w:spacing w:after="300" w:line="403" w:lineRule="exact"/>
    </w:pPr>
    <w:rPr>
      <w:rFonts w:ascii="Trebuchet MS" w:eastAsia="Trebuchet MS" w:hAnsi="Trebuchet MS" w:cs="Trebuchet MS"/>
      <w:b/>
      <w:bCs/>
      <w:sz w:val="15"/>
      <w:szCs w:val="15"/>
    </w:rPr>
  </w:style>
  <w:style w:type="paragraph" w:customStyle="1" w:styleId="Headerorfooter0">
    <w:name w:val="Header or footer"/>
    <w:basedOn w:val="a"/>
    <w:link w:val="Headerorfooter"/>
    <w:rsid w:val="00C23B8A"/>
    <w:pPr>
      <w:shd w:val="clear" w:color="auto" w:fill="FFFFFF"/>
      <w:spacing w:line="0" w:lineRule="atLeast"/>
    </w:pPr>
    <w:rPr>
      <w:rFonts w:ascii="Trebuchet MS" w:eastAsia="Trebuchet MS" w:hAnsi="Trebuchet MS" w:cs="Trebuchet MS"/>
      <w:b/>
      <w:bCs/>
      <w:sz w:val="16"/>
      <w:szCs w:val="16"/>
    </w:rPr>
  </w:style>
  <w:style w:type="paragraph" w:customStyle="1" w:styleId="Bodytext30">
    <w:name w:val="Body text (3)"/>
    <w:basedOn w:val="a"/>
    <w:link w:val="Bodytext3"/>
    <w:rsid w:val="00C23B8A"/>
    <w:pPr>
      <w:shd w:val="clear" w:color="auto" w:fill="FFFFFF"/>
      <w:spacing w:before="300" w:after="480" w:line="0" w:lineRule="atLeast"/>
      <w:jc w:val="right"/>
    </w:pPr>
    <w:rPr>
      <w:rFonts w:ascii="Trebuchet MS" w:eastAsia="Trebuchet MS" w:hAnsi="Trebuchet MS" w:cs="Trebuchet MS"/>
      <w:b/>
      <w:bCs/>
      <w:sz w:val="19"/>
      <w:szCs w:val="19"/>
    </w:rPr>
  </w:style>
  <w:style w:type="paragraph" w:customStyle="1" w:styleId="Heading20">
    <w:name w:val="Heading #2"/>
    <w:basedOn w:val="a"/>
    <w:link w:val="Heading2"/>
    <w:rsid w:val="00C23B8A"/>
    <w:pPr>
      <w:shd w:val="clear" w:color="auto" w:fill="FFFFFF"/>
      <w:spacing w:before="480" w:after="600" w:line="0" w:lineRule="atLeast"/>
      <w:jc w:val="both"/>
      <w:outlineLvl w:val="1"/>
    </w:pPr>
    <w:rPr>
      <w:rFonts w:ascii="Trebuchet MS" w:eastAsia="Trebuchet MS" w:hAnsi="Trebuchet MS" w:cs="Trebuchet MS"/>
      <w:sz w:val="23"/>
      <w:szCs w:val="23"/>
    </w:rPr>
  </w:style>
  <w:style w:type="paragraph" w:customStyle="1" w:styleId="BodyText5">
    <w:name w:val="Body Text5"/>
    <w:basedOn w:val="a"/>
    <w:link w:val="Bodytext"/>
    <w:rsid w:val="00C23B8A"/>
    <w:pPr>
      <w:shd w:val="clear" w:color="auto" w:fill="FFFFFF"/>
      <w:spacing w:before="600" w:line="278" w:lineRule="exact"/>
      <w:ind w:hanging="360"/>
      <w:jc w:val="both"/>
    </w:pPr>
    <w:rPr>
      <w:rFonts w:ascii="Trebuchet MS" w:eastAsia="Trebuchet MS" w:hAnsi="Trebuchet MS" w:cs="Trebuchet MS"/>
      <w:sz w:val="23"/>
      <w:szCs w:val="23"/>
    </w:rPr>
  </w:style>
  <w:style w:type="paragraph" w:customStyle="1" w:styleId="Heading10">
    <w:name w:val="Heading #1"/>
    <w:basedOn w:val="a"/>
    <w:link w:val="Heading1"/>
    <w:rsid w:val="00C23B8A"/>
    <w:pPr>
      <w:shd w:val="clear" w:color="auto" w:fill="FFFFFF"/>
      <w:spacing w:before="1380" w:after="60" w:line="0" w:lineRule="atLeast"/>
      <w:outlineLvl w:val="0"/>
    </w:pPr>
    <w:rPr>
      <w:rFonts w:ascii="Times New Roman" w:eastAsia="Times New Roman" w:hAnsi="Times New Roman" w:cs="Times New Roman"/>
      <w:b/>
      <w:bCs/>
      <w:sz w:val="54"/>
      <w:szCs w:val="54"/>
      <w:lang w:val="en-US" w:eastAsia="en-US" w:bidi="en-US"/>
    </w:rPr>
  </w:style>
  <w:style w:type="paragraph" w:customStyle="1" w:styleId="Bodytext40">
    <w:name w:val="Body text (4)"/>
    <w:basedOn w:val="a"/>
    <w:link w:val="Bodytext4"/>
    <w:rsid w:val="00C23B8A"/>
    <w:pPr>
      <w:shd w:val="clear" w:color="auto" w:fill="FFFFFF"/>
      <w:spacing w:before="60" w:after="60" w:line="0" w:lineRule="atLeast"/>
      <w:jc w:val="right"/>
    </w:pPr>
    <w:rPr>
      <w:rFonts w:ascii="Times New Roman" w:eastAsia="Times New Roman" w:hAnsi="Times New Roman" w:cs="Times New Roman"/>
      <w:sz w:val="8"/>
      <w:szCs w:val="8"/>
      <w:lang w:val="en-US" w:eastAsia="en-US" w:bidi="en-US"/>
    </w:rPr>
  </w:style>
  <w:style w:type="paragraph" w:customStyle="1" w:styleId="Bodytext51">
    <w:name w:val="Body text (5)"/>
    <w:basedOn w:val="a"/>
    <w:link w:val="Bodytext50"/>
    <w:rsid w:val="00C23B8A"/>
    <w:pPr>
      <w:shd w:val="clear" w:color="auto" w:fill="FFFFFF"/>
      <w:spacing w:before="60" w:line="0" w:lineRule="atLeast"/>
      <w:jc w:val="right"/>
    </w:pPr>
    <w:rPr>
      <w:rFonts w:ascii="Trebuchet MS" w:eastAsia="Trebuchet MS" w:hAnsi="Trebuchet MS" w:cs="Trebuchet MS"/>
      <w:sz w:val="8"/>
      <w:szCs w:val="8"/>
      <w:lang w:val="en-US" w:eastAsia="en-US" w:bidi="en-US"/>
    </w:rPr>
  </w:style>
  <w:style w:type="paragraph" w:customStyle="1" w:styleId="Bodytext60">
    <w:name w:val="Body text (6)"/>
    <w:basedOn w:val="a"/>
    <w:link w:val="Bodytext6"/>
    <w:rsid w:val="00C23B8A"/>
    <w:pPr>
      <w:shd w:val="clear" w:color="auto" w:fill="FFFFFF"/>
      <w:spacing w:line="91" w:lineRule="exact"/>
    </w:pPr>
    <w:rPr>
      <w:rFonts w:ascii="Trebuchet MS" w:eastAsia="Trebuchet MS" w:hAnsi="Trebuchet MS" w:cs="Trebuchet MS"/>
      <w:sz w:val="8"/>
      <w:szCs w:val="8"/>
      <w:lang w:val="en-US" w:eastAsia="en-US" w:bidi="en-US"/>
    </w:rPr>
  </w:style>
  <w:style w:type="paragraph" w:customStyle="1" w:styleId="Bodytext7">
    <w:name w:val="Body text (7)"/>
    <w:basedOn w:val="a"/>
    <w:link w:val="Bodytext7Exact"/>
    <w:rsid w:val="00C23B8A"/>
    <w:pPr>
      <w:shd w:val="clear" w:color="auto" w:fill="FFFFFF"/>
      <w:spacing w:line="91" w:lineRule="exact"/>
    </w:pPr>
    <w:rPr>
      <w:rFonts w:ascii="Times New Roman" w:eastAsia="Times New Roman" w:hAnsi="Times New Roman" w:cs="Times New Roman"/>
      <w:spacing w:val="2"/>
      <w:sz w:val="8"/>
      <w:szCs w:val="8"/>
      <w:lang w:val="en-US" w:eastAsia="en-US" w:bidi="en-US"/>
    </w:rPr>
  </w:style>
  <w:style w:type="paragraph" w:customStyle="1" w:styleId="Bodytext8">
    <w:name w:val="Body text (8)"/>
    <w:basedOn w:val="a"/>
    <w:link w:val="Bodytext8Exact"/>
    <w:rsid w:val="00C23B8A"/>
    <w:pPr>
      <w:shd w:val="clear" w:color="auto" w:fill="FFFFFF"/>
      <w:spacing w:line="91" w:lineRule="exact"/>
    </w:pPr>
    <w:rPr>
      <w:rFonts w:ascii="Trebuchet MS" w:eastAsia="Trebuchet MS" w:hAnsi="Trebuchet MS" w:cs="Trebuchet MS"/>
      <w:spacing w:val="-4"/>
      <w:sz w:val="8"/>
      <w:szCs w:val="8"/>
      <w:lang w:val="en-US" w:eastAsia="en-US" w:bidi="en-US"/>
    </w:rPr>
  </w:style>
  <w:style w:type="paragraph" w:customStyle="1" w:styleId="Bodytext90">
    <w:name w:val="Body text (9)"/>
    <w:basedOn w:val="a"/>
    <w:link w:val="Bodytext9"/>
    <w:rsid w:val="00C23B8A"/>
    <w:pPr>
      <w:shd w:val="clear" w:color="auto" w:fill="FFFFFF"/>
      <w:spacing w:after="180" w:line="0" w:lineRule="atLeast"/>
      <w:ind w:hanging="360"/>
      <w:jc w:val="both"/>
    </w:pPr>
    <w:rPr>
      <w:rFonts w:ascii="Trebuchet MS" w:eastAsia="Trebuchet MS" w:hAnsi="Trebuchet MS" w:cs="Trebuchet MS"/>
      <w:b/>
      <w:bCs/>
      <w:sz w:val="15"/>
      <w:szCs w:val="15"/>
    </w:rPr>
  </w:style>
  <w:style w:type="paragraph" w:styleId="a4">
    <w:name w:val="Balloon Text"/>
    <w:basedOn w:val="a"/>
    <w:link w:val="a5"/>
    <w:uiPriority w:val="99"/>
    <w:semiHidden/>
    <w:unhideWhenUsed/>
    <w:rsid w:val="0059452D"/>
    <w:rPr>
      <w:rFonts w:ascii="Tahoma" w:hAnsi="Tahoma" w:cs="Tahoma"/>
      <w:sz w:val="16"/>
      <w:szCs w:val="16"/>
    </w:rPr>
  </w:style>
  <w:style w:type="character" w:customStyle="1" w:styleId="a5">
    <w:name w:val="Изнесен текст Знак"/>
    <w:basedOn w:val="a0"/>
    <w:link w:val="a4"/>
    <w:uiPriority w:val="99"/>
    <w:semiHidden/>
    <w:rsid w:val="0059452D"/>
    <w:rPr>
      <w:rFonts w:ascii="Tahoma" w:hAnsi="Tahoma" w:cs="Tahoma"/>
      <w:color w:val="000000"/>
      <w:sz w:val="16"/>
      <w:szCs w:val="16"/>
    </w:rPr>
  </w:style>
  <w:style w:type="paragraph" w:styleId="a6">
    <w:name w:val="List Paragraph"/>
    <w:basedOn w:val="a"/>
    <w:uiPriority w:val="34"/>
    <w:qFormat/>
    <w:rsid w:val="00FA083C"/>
    <w:pPr>
      <w:ind w:left="720"/>
      <w:contextualSpacing/>
    </w:pPr>
  </w:style>
  <w:style w:type="paragraph" w:styleId="a7">
    <w:name w:val="header"/>
    <w:aliases w:val="Header1"/>
    <w:basedOn w:val="a"/>
    <w:link w:val="a8"/>
    <w:uiPriority w:val="99"/>
    <w:unhideWhenUsed/>
    <w:rsid w:val="00296F14"/>
    <w:pPr>
      <w:tabs>
        <w:tab w:val="center" w:pos="4536"/>
        <w:tab w:val="right" w:pos="9072"/>
      </w:tabs>
    </w:pPr>
  </w:style>
  <w:style w:type="character" w:customStyle="1" w:styleId="a8">
    <w:name w:val="Горен колонтитул Знак"/>
    <w:aliases w:val="Header1 Знак"/>
    <w:basedOn w:val="a0"/>
    <w:link w:val="a7"/>
    <w:uiPriority w:val="99"/>
    <w:rsid w:val="00296F14"/>
    <w:rPr>
      <w:color w:val="000000"/>
    </w:rPr>
  </w:style>
  <w:style w:type="paragraph" w:styleId="a9">
    <w:name w:val="footer"/>
    <w:basedOn w:val="a"/>
    <w:link w:val="aa"/>
    <w:uiPriority w:val="99"/>
    <w:unhideWhenUsed/>
    <w:rsid w:val="00296F14"/>
    <w:pPr>
      <w:tabs>
        <w:tab w:val="center" w:pos="4536"/>
        <w:tab w:val="right" w:pos="9072"/>
      </w:tabs>
    </w:pPr>
  </w:style>
  <w:style w:type="character" w:customStyle="1" w:styleId="aa">
    <w:name w:val="Долен колонтитул Знак"/>
    <w:basedOn w:val="a0"/>
    <w:link w:val="a9"/>
    <w:uiPriority w:val="99"/>
    <w:rsid w:val="00296F14"/>
    <w:rPr>
      <w:color w:val="000000"/>
    </w:rPr>
  </w:style>
  <w:style w:type="character" w:customStyle="1" w:styleId="1">
    <w:name w:val="Неразрешено споменаване1"/>
    <w:basedOn w:val="a0"/>
    <w:uiPriority w:val="99"/>
    <w:semiHidden/>
    <w:unhideWhenUsed/>
    <w:rsid w:val="00546B9D"/>
    <w:rPr>
      <w:color w:val="605E5C"/>
      <w:shd w:val="clear" w:color="auto" w:fill="E1DFDD"/>
    </w:rPr>
  </w:style>
  <w:style w:type="character" w:styleId="ab">
    <w:name w:val="Unresolved Mention"/>
    <w:basedOn w:val="a0"/>
    <w:uiPriority w:val="99"/>
    <w:semiHidden/>
    <w:unhideWhenUsed/>
    <w:rsid w:val="006A507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3870">
      <w:bodyDiv w:val="1"/>
      <w:marLeft w:val="0"/>
      <w:marRight w:val="0"/>
      <w:marTop w:val="0"/>
      <w:marBottom w:val="0"/>
      <w:divBdr>
        <w:top w:val="none" w:sz="0" w:space="0" w:color="auto"/>
        <w:left w:val="none" w:sz="0" w:space="0" w:color="auto"/>
        <w:bottom w:val="none" w:sz="0" w:space="0" w:color="auto"/>
        <w:right w:val="none" w:sz="0" w:space="0" w:color="auto"/>
      </w:divBdr>
    </w:div>
    <w:div w:id="1612321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a-bgmk.mrrb.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F3FA1-49B5-4A7C-AF97-A464C8359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3729</Words>
  <Characters>21260</Characters>
  <DocSecurity>0</DocSecurity>
  <Lines>177</Lines>
  <Paragraphs>49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2018-01-03T16:05:00Z</dcterms:created>
  <dcterms:modified xsi:type="dcterms:W3CDTF">2025-06-30T18:41:00Z</dcterms:modified>
</cp:coreProperties>
</file>