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746D1E" w:rsidRDefault="00BC51FE" w:rsidP="00BC51F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Pr="00506B21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73555A" w:rsidRPr="002C6865" w:rsidRDefault="002C6865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04A82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96pt">
            <v:imagedata r:id="rId8" o:title=""/>
            <o:lock v:ext="edit" ungrouping="t" rotation="t" cropping="t" verticies="t" text="t" grouping="t"/>
            <o:signatureline v:ext="edit" id="{E7034057-F3A9-4327-BD4D-1FE708C58C03}" provid="{00000000-0000-0000-0000-000000000000}" issignatureline="t"/>
          </v:shape>
        </w:pict>
      </w:r>
    </w:p>
    <w:p w:rsidR="00746D1E" w:rsidRDefault="00BC51F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>На основание чл</w:t>
      </w:r>
      <w:r w:rsidR="00461AA2" w:rsidRPr="00091AE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9, ал. 5, </w:t>
      </w:r>
      <w:r w:rsidR="0092098A">
        <w:rPr>
          <w:rFonts w:ascii="Times New Roman" w:hAnsi="Times New Roman"/>
          <w:sz w:val="24"/>
          <w:szCs w:val="24"/>
          <w:lang w:val="bg-BG"/>
        </w:rPr>
        <w:t>изречение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 второ</w:t>
      </w:r>
      <w:r w:rsidR="001C599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603B7D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стр</w:t>
      </w:r>
      <w:r w:rsidR="00DA62E0">
        <w:rPr>
          <w:rFonts w:ascii="Times New Roman" w:hAnsi="Times New Roman"/>
          <w:sz w:val="24"/>
          <w:szCs w:val="24"/>
          <w:lang w:val="bg-BG"/>
        </w:rPr>
        <w:t>у</w:t>
      </w:r>
      <w:r w:rsidR="00603B7D">
        <w:rPr>
          <w:rFonts w:ascii="Times New Roman" w:hAnsi="Times New Roman"/>
          <w:sz w:val="24"/>
          <w:szCs w:val="24"/>
          <w:lang w:val="bg-BG"/>
        </w:rPr>
        <w:t xml:space="preserve">ктурни и </w:t>
      </w:r>
      <w:r w:rsidR="00DA62E0">
        <w:rPr>
          <w:rFonts w:ascii="Times New Roman" w:hAnsi="Times New Roman"/>
          <w:sz w:val="24"/>
          <w:szCs w:val="24"/>
          <w:lang w:val="bg-BG"/>
        </w:rPr>
        <w:t>и</w:t>
      </w:r>
      <w:r w:rsidR="00603B7D">
        <w:rPr>
          <w:rFonts w:ascii="Times New Roman" w:hAnsi="Times New Roman"/>
          <w:sz w:val="24"/>
          <w:szCs w:val="24"/>
          <w:lang w:val="bg-BG"/>
        </w:rPr>
        <w:t>нвестиционни фондове</w:t>
      </w:r>
      <w:r w:rsidR="00DA62E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0F40B0">
        <w:rPr>
          <w:rFonts w:ascii="Times New Roman" w:hAnsi="Times New Roman"/>
          <w:sz w:val="24"/>
          <w:szCs w:val="24"/>
          <w:lang w:val="bg-BG"/>
        </w:rPr>
        <w:t>ициативи</w:t>
      </w:r>
      <w:r w:rsidR="00DA62E0"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</w:t>
      </w:r>
      <w:r w:rsidR="00DA62E0" w:rsidRPr="00F320C5">
        <w:rPr>
          <w:rFonts w:ascii="Times New Roman" w:hAnsi="Times New Roman"/>
          <w:sz w:val="24"/>
          <w:szCs w:val="24"/>
          <w:lang w:val="bg-BG"/>
        </w:rPr>
        <w:t>2014 – 2020 г.</w:t>
      </w:r>
      <w:r w:rsidR="00F320C5" w:rsidRPr="00F320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374720" w:rsidRPr="00F320C5">
        <w:rPr>
          <w:rFonts w:ascii="Times New Roman" w:hAnsi="Times New Roman"/>
          <w:sz w:val="24"/>
          <w:szCs w:val="24"/>
          <w:lang w:val="bg-BG"/>
        </w:rPr>
        <w:t>заповед</w:t>
      </w:r>
      <w:r w:rsidR="00374720">
        <w:rPr>
          <w:rFonts w:ascii="Times New Roman" w:hAnsi="Times New Roman"/>
          <w:sz w:val="24"/>
          <w:szCs w:val="24"/>
          <w:lang w:val="bg-BG"/>
        </w:rPr>
        <w:t xml:space="preserve"> № РД 09-16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>/1</w:t>
      </w:r>
      <w:r w:rsidR="00374720">
        <w:rPr>
          <w:rFonts w:ascii="Times New Roman" w:hAnsi="Times New Roman"/>
          <w:sz w:val="24"/>
          <w:szCs w:val="24"/>
          <w:lang w:val="bg-BG"/>
        </w:rPr>
        <w:t>1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>.0</w:t>
      </w:r>
      <w:r w:rsidR="00374720">
        <w:rPr>
          <w:rFonts w:ascii="Times New Roman" w:hAnsi="Times New Roman"/>
          <w:sz w:val="24"/>
          <w:szCs w:val="24"/>
          <w:lang w:val="bg-BG"/>
        </w:rPr>
        <w:t>1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>.20</w:t>
      </w:r>
      <w:r w:rsidR="00374720">
        <w:rPr>
          <w:rFonts w:ascii="Times New Roman" w:hAnsi="Times New Roman"/>
          <w:sz w:val="24"/>
          <w:szCs w:val="24"/>
          <w:lang w:val="bg-BG"/>
        </w:rPr>
        <w:t>22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 г. на министъра </w:t>
      </w:r>
      <w:r w:rsidR="00374720">
        <w:rPr>
          <w:rFonts w:ascii="Times New Roman" w:hAnsi="Times New Roman"/>
          <w:sz w:val="24"/>
          <w:szCs w:val="24"/>
          <w:lang w:val="bg-BG"/>
        </w:rPr>
        <w:t>на земеделието</w:t>
      </w:r>
      <w:r w:rsidR="004835F5" w:rsidRPr="004835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835F5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603B7D" w:rsidRPr="004835F5"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4835F5">
        <w:rPr>
          <w:rFonts w:ascii="Times New Roman" w:hAnsi="Times New Roman"/>
          <w:sz w:val="24"/>
          <w:szCs w:val="24"/>
          <w:lang w:val="bg-BG"/>
        </w:rPr>
        <w:t>доклад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от </w:t>
      </w:r>
      <w:r w:rsidR="00087E86">
        <w:rPr>
          <w:rFonts w:ascii="Times New Roman" w:hAnsi="Times New Roman"/>
          <w:sz w:val="24"/>
          <w:szCs w:val="24"/>
          <w:lang w:val="bg-BG"/>
        </w:rPr>
        <w:t>Елена Иванова</w:t>
      </w:r>
      <w:r w:rsidR="00FA0260">
        <w:rPr>
          <w:rFonts w:ascii="Times New Roman" w:hAnsi="Times New Roman"/>
          <w:sz w:val="24"/>
          <w:szCs w:val="24"/>
          <w:lang w:val="bg-BG"/>
        </w:rPr>
        <w:t xml:space="preserve"> – директор на дирекция „Развитие на селските райони“</w:t>
      </w:r>
      <w:r w:rsidR="00D22B27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746D1E" w:rsidRDefault="00746D1E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46D1E" w:rsidRPr="00416204" w:rsidRDefault="00BC51FE" w:rsidP="00746D1E">
      <w:pPr>
        <w:spacing w:before="24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16204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72617" w:rsidRPr="00416204" w:rsidRDefault="00DF200C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DA62E0" w:rsidRPr="00416204">
        <w:rPr>
          <w:rFonts w:ascii="Times New Roman" w:hAnsi="Times New Roman"/>
          <w:sz w:val="24"/>
          <w:szCs w:val="24"/>
          <w:lang w:val="bg-BG"/>
        </w:rPr>
        <w:t>Утвърждавам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по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процедур</w:t>
      </w:r>
      <w:r w:rsidR="00374720">
        <w:rPr>
          <w:rFonts w:ascii="Times New Roman" w:hAnsi="Times New Roman"/>
          <w:sz w:val="24"/>
          <w:szCs w:val="24"/>
          <w:lang w:val="bg-BG"/>
        </w:rPr>
        <w:t>а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чрез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374720" w:rsidRPr="00374720">
        <w:rPr>
          <w:rFonts w:ascii="Times New Roman" w:hAnsi="Times New Roman"/>
          <w:bCs/>
          <w:sz w:val="24"/>
          <w:szCs w:val="24"/>
          <w:lang w:val="bg-BG"/>
        </w:rPr>
        <w:t>по подмярка 19.1 „Помощ за подготвителни дейности</w:t>
      </w:r>
      <w:r w:rsidR="00374720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от мярка 19 „Водено от общностите местно развитие“ от Програмата за развитие на селските райони 2014-2020 г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>.</w:t>
      </w:r>
      <w:r w:rsidR="00CD2BF0" w:rsidRPr="00416204">
        <w:rPr>
          <w:rFonts w:ascii="Times New Roman" w:hAnsi="Times New Roman"/>
          <w:sz w:val="24"/>
          <w:szCs w:val="24"/>
          <w:lang w:val="bg-BG"/>
        </w:rPr>
        <w:t>,</w:t>
      </w:r>
      <w:r w:rsidR="00C40256" w:rsidRPr="00416204">
        <w:rPr>
          <w:rFonts w:ascii="Times New Roman" w:hAnsi="Times New Roman"/>
          <w:sz w:val="24"/>
          <w:szCs w:val="24"/>
          <w:lang w:val="bg-BG"/>
        </w:rPr>
        <w:t xml:space="preserve"> включващи:</w:t>
      </w:r>
    </w:p>
    <w:p w:rsidR="00746D1E" w:rsidRPr="00416204" w:rsidRDefault="00C40256" w:rsidP="00746D1E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1. Условия за кандидатстване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r w:rsidR="00374720">
        <w:rPr>
          <w:rFonts w:ascii="Times New Roman" w:hAnsi="Times New Roman"/>
          <w:bCs/>
          <w:sz w:val="24"/>
          <w:szCs w:val="24"/>
          <w:lang w:val="bg-BG"/>
        </w:rPr>
        <w:t xml:space="preserve">подготвителни дейности по подмярка </w:t>
      </w:r>
      <w:r w:rsidR="00374720" w:rsidRPr="00374720">
        <w:rPr>
          <w:rFonts w:ascii="Times New Roman" w:hAnsi="Times New Roman"/>
          <w:bCs/>
          <w:sz w:val="24"/>
          <w:szCs w:val="24"/>
          <w:lang w:val="bg-BG"/>
        </w:rPr>
        <w:t>19.1 „Помощ за подготвителни дейности“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от мярка 19 „Водено от общностите местно развитие“ от Програмата за развитие на селските райони 2014-2020 г. </w:t>
      </w:r>
      <w:r w:rsidR="006F2AD7" w:rsidRPr="00416204">
        <w:rPr>
          <w:rFonts w:ascii="Times New Roman" w:hAnsi="Times New Roman"/>
          <w:sz w:val="24"/>
          <w:szCs w:val="24"/>
          <w:lang w:val="bg-BG"/>
        </w:rPr>
        <w:t>и приложенията към тях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 xml:space="preserve">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C4F90" w:rsidRPr="00416204">
        <w:rPr>
          <w:rFonts w:ascii="Times New Roman" w:hAnsi="Times New Roman"/>
          <w:sz w:val="24"/>
          <w:szCs w:val="24"/>
          <w:lang w:val="bg-BG"/>
        </w:rPr>
        <w:t>1)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.</w:t>
      </w:r>
    </w:p>
    <w:p w:rsidR="00746D1E" w:rsidRPr="00416204" w:rsidRDefault="000C4F90" w:rsidP="002C6865">
      <w:pPr>
        <w:spacing w:before="240"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lastRenderedPageBreak/>
        <w:t xml:space="preserve">2. Условия за изпълнение </w:t>
      </w:r>
      <w:r w:rsidR="00FA0260" w:rsidRPr="00416204">
        <w:rPr>
          <w:rFonts w:ascii="Times New Roman" w:hAnsi="Times New Roman"/>
          <w:sz w:val="24"/>
          <w:szCs w:val="24"/>
          <w:lang w:val="bg-BG"/>
        </w:rPr>
        <w:t>на одобрени проекти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за </w:t>
      </w:r>
      <w:r w:rsidR="00374720" w:rsidRPr="00374720">
        <w:rPr>
          <w:rFonts w:ascii="Times New Roman" w:hAnsi="Times New Roman"/>
          <w:bCs/>
          <w:sz w:val="24"/>
          <w:szCs w:val="24"/>
          <w:lang w:val="bg-BG"/>
        </w:rPr>
        <w:t>подготвителни дейности по подмярка 19.1 „Помощ за подготвителни дейности“</w:t>
      </w:r>
      <w:r w:rsidR="00746D1E" w:rsidRPr="00416204">
        <w:rPr>
          <w:rFonts w:ascii="Times New Roman" w:hAnsi="Times New Roman"/>
          <w:bCs/>
          <w:sz w:val="24"/>
          <w:szCs w:val="24"/>
          <w:lang w:val="bg-BG"/>
        </w:rPr>
        <w:t xml:space="preserve"> от мярка 19 „Водено от общностите местно развитие“ от Програмата за развитие на селските райони 2014-2020 г.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 xml:space="preserve">и приложенията към тях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746D1E" w:rsidRPr="00416204">
        <w:rPr>
          <w:rFonts w:ascii="Times New Roman" w:hAnsi="Times New Roman"/>
          <w:sz w:val="24"/>
          <w:szCs w:val="24"/>
          <w:lang w:val="bg-BG"/>
        </w:rPr>
        <w:t>2).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 xml:space="preserve">3. Обява за откриване на процедура чрез подбор (Приложение </w:t>
      </w:r>
      <w:r w:rsidR="002E334C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416204">
        <w:rPr>
          <w:rFonts w:ascii="Times New Roman" w:hAnsi="Times New Roman"/>
          <w:sz w:val="24"/>
          <w:szCs w:val="24"/>
          <w:lang w:val="bg-BG"/>
        </w:rPr>
        <w:t>3).</w:t>
      </w:r>
    </w:p>
    <w:p w:rsidR="0083781A" w:rsidRPr="00416204" w:rsidRDefault="000C4F90" w:rsidP="002E334C">
      <w:pPr>
        <w:spacing w:after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ІІ. Документите по т. І д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>а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 се публикуват </w:t>
      </w:r>
      <w:r w:rsidR="00DF3267" w:rsidRPr="00416204">
        <w:rPr>
          <w:rFonts w:ascii="Times New Roman" w:hAnsi="Times New Roman"/>
          <w:sz w:val="24"/>
          <w:szCs w:val="24"/>
          <w:lang w:val="bg-BG"/>
        </w:rPr>
        <w:t xml:space="preserve">в Информационната система за управление и наблюдение на средствата от Европейските структурни и инвестиционни фондове (ИСУН) и </w:t>
      </w:r>
      <w:r w:rsidRPr="00416204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D2522D">
        <w:rPr>
          <w:rFonts w:ascii="Times New Roman" w:hAnsi="Times New Roman"/>
          <w:sz w:val="24"/>
          <w:szCs w:val="24"/>
          <w:lang w:val="bg-BG"/>
        </w:rPr>
        <w:t xml:space="preserve">интернет страницата </w:t>
      </w:r>
      <w:r w:rsidR="00DF3267" w:rsidRPr="00D2522D">
        <w:rPr>
          <w:rFonts w:ascii="Times New Roman" w:hAnsi="Times New Roman"/>
          <w:sz w:val="24"/>
          <w:szCs w:val="24"/>
          <w:lang w:val="bg-BG"/>
        </w:rPr>
        <w:t>на Мини</w:t>
      </w:r>
      <w:r w:rsidR="003A4130">
        <w:rPr>
          <w:rFonts w:ascii="Times New Roman" w:hAnsi="Times New Roman"/>
          <w:sz w:val="24"/>
          <w:szCs w:val="24"/>
          <w:lang w:val="bg-BG"/>
        </w:rPr>
        <w:t>стерството на земеделието</w:t>
      </w:r>
      <w:r w:rsidR="00CD2BF0" w:rsidRPr="00D2522D">
        <w:rPr>
          <w:rFonts w:ascii="Times New Roman" w:hAnsi="Times New Roman"/>
          <w:sz w:val="24"/>
          <w:szCs w:val="24"/>
          <w:lang w:val="bg-BG"/>
        </w:rPr>
        <w:t>, не по-</w:t>
      </w:r>
      <w:r w:rsidR="00DF3267" w:rsidRPr="00D2522D">
        <w:rPr>
          <w:rFonts w:ascii="Times New Roman" w:hAnsi="Times New Roman"/>
          <w:sz w:val="24"/>
          <w:szCs w:val="24"/>
          <w:lang w:val="bg-BG"/>
        </w:rPr>
        <w:t>късно</w:t>
      </w:r>
      <w:bookmarkStart w:id="0" w:name="_GoBack"/>
      <w:bookmarkEnd w:id="0"/>
      <w:r w:rsidR="00DF3267" w:rsidRPr="00D252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F3267" w:rsidRPr="00E04A82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E04A82" w:rsidRPr="00E04A82">
        <w:rPr>
          <w:rFonts w:ascii="Times New Roman" w:hAnsi="Times New Roman"/>
          <w:sz w:val="24"/>
          <w:szCs w:val="24"/>
          <w:lang w:val="bg-BG"/>
        </w:rPr>
        <w:t>29.04</w:t>
      </w:r>
      <w:r w:rsidR="00D2522D" w:rsidRPr="00E04A82">
        <w:rPr>
          <w:rFonts w:ascii="Times New Roman" w:hAnsi="Times New Roman"/>
          <w:sz w:val="24"/>
          <w:szCs w:val="24"/>
        </w:rPr>
        <w:t>.</w:t>
      </w:r>
      <w:r w:rsidR="00087E86" w:rsidRPr="00E04A82">
        <w:rPr>
          <w:rFonts w:ascii="Times New Roman" w:hAnsi="Times New Roman"/>
          <w:sz w:val="24"/>
          <w:szCs w:val="24"/>
          <w:lang w:val="bg-BG"/>
        </w:rPr>
        <w:t>20</w:t>
      </w:r>
      <w:r w:rsidR="005C5DDB" w:rsidRPr="00E04A82">
        <w:rPr>
          <w:rFonts w:ascii="Times New Roman" w:hAnsi="Times New Roman"/>
          <w:sz w:val="24"/>
          <w:szCs w:val="24"/>
          <w:lang w:val="bg-BG"/>
        </w:rPr>
        <w:t>2</w:t>
      </w:r>
      <w:r w:rsidR="000567E6" w:rsidRPr="00E04A82">
        <w:rPr>
          <w:rFonts w:ascii="Times New Roman" w:hAnsi="Times New Roman"/>
          <w:sz w:val="24"/>
          <w:szCs w:val="24"/>
          <w:lang w:val="bg-BG"/>
        </w:rPr>
        <w:t>2</w:t>
      </w:r>
      <w:r w:rsidR="00087E86" w:rsidRPr="00E04A82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:rsidR="00B90CF9" w:rsidRDefault="00EE536E" w:rsidP="00374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416204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</w:t>
      </w:r>
      <w:r w:rsidRPr="00EE536E">
        <w:rPr>
          <w:rFonts w:ascii="Times New Roman" w:hAnsi="Times New Roman"/>
          <w:sz w:val="24"/>
          <w:szCs w:val="24"/>
          <w:lang w:val="bg-BG"/>
        </w:rPr>
        <w:t xml:space="preserve"> на Министерството </w:t>
      </w:r>
      <w:r w:rsidR="00374720">
        <w:rPr>
          <w:rFonts w:ascii="Times New Roman" w:hAnsi="Times New Roman"/>
          <w:sz w:val="24"/>
          <w:szCs w:val="24"/>
          <w:lang w:val="bg-BG"/>
        </w:rPr>
        <w:t>на земеделието</w:t>
      </w:r>
      <w:r w:rsidR="00DA22E9">
        <w:rPr>
          <w:rFonts w:ascii="Times New Roman" w:hAnsi="Times New Roman"/>
          <w:sz w:val="24"/>
          <w:szCs w:val="24"/>
          <w:lang w:val="bg-BG"/>
        </w:rPr>
        <w:t>.</w:t>
      </w:r>
    </w:p>
    <w:p w:rsidR="00374720" w:rsidRDefault="00374720" w:rsidP="00374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74720" w:rsidRDefault="00374720" w:rsidP="00374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74720" w:rsidRPr="00374720" w:rsidRDefault="00E04A82" w:rsidP="00374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610F8D5B-CAE4-4E1D-AE0A-31396CE27DDB}" provid="{00000000-0000-0000-0000-000000000000}" o:suggestedsigner="д-р Момчил Неков" o:suggestedsigner2="заместник-министър и Ръководител на УО на ПРСР" issignatureline="t"/>
          </v:shape>
        </w:pict>
      </w:r>
    </w:p>
    <w:p w:rsidR="00E07BC7" w:rsidRDefault="00E07BC7" w:rsidP="002C6865">
      <w:pPr>
        <w:overflowPunct/>
        <w:autoSpaceDE/>
        <w:autoSpaceDN/>
        <w:adjustRightInd/>
        <w:spacing w:line="360" w:lineRule="auto"/>
        <w:textAlignment w:val="auto"/>
        <w:rPr>
          <w:lang w:val="bg-BG"/>
        </w:rPr>
      </w:pPr>
    </w:p>
    <w:sectPr w:rsidR="00E07BC7" w:rsidSect="00FA0260">
      <w:footerReference w:type="even" r:id="rId10"/>
      <w:footerReference w:type="default" r:id="rId11"/>
      <w:headerReference w:type="first" r:id="rId12"/>
      <w:pgSz w:w="11907" w:h="16840" w:code="9"/>
      <w:pgMar w:top="993" w:right="708" w:bottom="1418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8FD" w:rsidRDefault="009B58FD">
      <w:r>
        <w:separator/>
      </w:r>
    </w:p>
  </w:endnote>
  <w:endnote w:type="continuationSeparator" w:id="0">
    <w:p w:rsidR="009B58FD" w:rsidRDefault="009B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E04A8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8FD" w:rsidRDefault="009B58FD">
      <w:r>
        <w:separator/>
      </w:r>
    </w:p>
  </w:footnote>
  <w:footnote w:type="continuationSeparator" w:id="0">
    <w:p w:rsidR="009B58FD" w:rsidRDefault="009B5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177C3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13F93BEF" wp14:editId="5B7D088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Картина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77C34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6BC1E0B" wp14:editId="59D97C63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69C0D7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6B33"/>
    <w:rsid w:val="000474F7"/>
    <w:rsid w:val="00052049"/>
    <w:rsid w:val="00052653"/>
    <w:rsid w:val="000526BB"/>
    <w:rsid w:val="0005342D"/>
    <w:rsid w:val="00056564"/>
    <w:rsid w:val="000567E6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87E86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13C9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0B0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C34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83E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5D3"/>
    <w:rsid w:val="001B322B"/>
    <w:rsid w:val="001B37F6"/>
    <w:rsid w:val="001B467E"/>
    <w:rsid w:val="001B7B39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3A7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0AF"/>
    <w:rsid w:val="002C47E7"/>
    <w:rsid w:val="002C6865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34C"/>
    <w:rsid w:val="002E3D0F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4720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130"/>
    <w:rsid w:val="003A4494"/>
    <w:rsid w:val="003A4A53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1867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204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35F5"/>
    <w:rsid w:val="00483605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6CFE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70ED"/>
    <w:rsid w:val="00523755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3905"/>
    <w:rsid w:val="005C449C"/>
    <w:rsid w:val="005C47BA"/>
    <w:rsid w:val="005C4FF3"/>
    <w:rsid w:val="005C5247"/>
    <w:rsid w:val="005C584D"/>
    <w:rsid w:val="005C5DDB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E6FB1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8B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B83"/>
    <w:rsid w:val="00730D84"/>
    <w:rsid w:val="0073259E"/>
    <w:rsid w:val="0073552D"/>
    <w:rsid w:val="0073555A"/>
    <w:rsid w:val="007360C5"/>
    <w:rsid w:val="00736325"/>
    <w:rsid w:val="00737FE8"/>
    <w:rsid w:val="007434B4"/>
    <w:rsid w:val="00744775"/>
    <w:rsid w:val="00744BE5"/>
    <w:rsid w:val="007465EB"/>
    <w:rsid w:val="00746D1E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7222"/>
    <w:rsid w:val="00837509"/>
    <w:rsid w:val="0083781A"/>
    <w:rsid w:val="008419F7"/>
    <w:rsid w:val="00847577"/>
    <w:rsid w:val="008513AF"/>
    <w:rsid w:val="008527AB"/>
    <w:rsid w:val="0085430D"/>
    <w:rsid w:val="008552A6"/>
    <w:rsid w:val="00856D5F"/>
    <w:rsid w:val="00856F03"/>
    <w:rsid w:val="0086059A"/>
    <w:rsid w:val="00861758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4950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58FD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471"/>
    <w:rsid w:val="00A7180C"/>
    <w:rsid w:val="00A72617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912"/>
    <w:rsid w:val="00AF6E82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0CF9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05C"/>
    <w:rsid w:val="00BA0556"/>
    <w:rsid w:val="00BA05B8"/>
    <w:rsid w:val="00BA0D67"/>
    <w:rsid w:val="00BA261D"/>
    <w:rsid w:val="00BA2E1D"/>
    <w:rsid w:val="00BA457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22D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4C53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4E2"/>
    <w:rsid w:val="00DC5CB9"/>
    <w:rsid w:val="00DC7472"/>
    <w:rsid w:val="00DC7974"/>
    <w:rsid w:val="00DC7CB4"/>
    <w:rsid w:val="00DC7E64"/>
    <w:rsid w:val="00DD0654"/>
    <w:rsid w:val="00DD0BFE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A82"/>
    <w:rsid w:val="00E04B52"/>
    <w:rsid w:val="00E051EF"/>
    <w:rsid w:val="00E057F0"/>
    <w:rsid w:val="00E065FF"/>
    <w:rsid w:val="00E075D5"/>
    <w:rsid w:val="00E079A5"/>
    <w:rsid w:val="00E07BC7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E6F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692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20C5"/>
    <w:rsid w:val="00F356E6"/>
    <w:rsid w:val="00F36621"/>
    <w:rsid w:val="00F36F6C"/>
    <w:rsid w:val="00F37D5C"/>
    <w:rsid w:val="00F41634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FC6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B4674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68708"/>
  <w15:docId w15:val="{067EBA09-4381-489C-AC4C-B4CAFE01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link w:val="PlainTextChar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character" w:customStyle="1" w:styleId="PlainTextChar">
    <w:name w:val="Plain Text Char"/>
    <w:link w:val="PlainText"/>
    <w:rsid w:val="00B90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C148-9A3B-4BC8-B6AC-8DE8BA1F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Lap</cp:lastModifiedBy>
  <cp:revision>6</cp:revision>
  <cp:lastPrinted>2018-07-12T10:44:00Z</cp:lastPrinted>
  <dcterms:created xsi:type="dcterms:W3CDTF">2022-04-04T08:11:00Z</dcterms:created>
  <dcterms:modified xsi:type="dcterms:W3CDTF">2022-04-05T11:09:00Z</dcterms:modified>
</cp:coreProperties>
</file>